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6E" w:rsidRPr="00CB34FC" w:rsidRDefault="005A226E" w:rsidP="00CB34FC">
      <w:pPr>
        <w:spacing w:before="100" w:beforeAutospacing="1" w:after="100" w:afterAutospacing="1" w:line="240" w:lineRule="auto"/>
        <w:jc w:val="center"/>
        <w:outlineLvl w:val="0"/>
        <w:rPr>
          <w:rFonts w:ascii="Arial" w:eastAsia="Times New Roman" w:hAnsi="Arial" w:cs="Arial"/>
          <w:b/>
          <w:bCs/>
          <w:kern w:val="36"/>
          <w:sz w:val="32"/>
          <w:szCs w:val="32"/>
          <w:lang w:eastAsia="fr-FR"/>
        </w:rPr>
      </w:pPr>
      <w:r w:rsidRPr="00CB34FC">
        <w:rPr>
          <w:rFonts w:ascii="Arial" w:eastAsia="Times New Roman" w:hAnsi="Arial" w:cs="Arial"/>
          <w:b/>
          <w:bCs/>
          <w:iCs/>
          <w:kern w:val="36"/>
          <w:sz w:val="32"/>
          <w:szCs w:val="32"/>
          <w:lang w:eastAsia="fr-FR"/>
        </w:rPr>
        <w:t>MI</w:t>
      </w:r>
      <w:r w:rsidR="00F00B98" w:rsidRPr="00CB34FC">
        <w:rPr>
          <w:rFonts w:ascii="Arial" w:eastAsia="Times New Roman" w:hAnsi="Arial" w:cs="Arial"/>
          <w:b/>
          <w:bCs/>
          <w:iCs/>
          <w:kern w:val="36"/>
          <w:sz w:val="32"/>
          <w:szCs w:val="32"/>
          <w:lang w:eastAsia="fr-FR"/>
        </w:rPr>
        <w:t xml:space="preserve">NISTERE DE L'EDUCATION NATIONALE </w:t>
      </w:r>
      <w:r w:rsidRPr="00CB34FC">
        <w:rPr>
          <w:rFonts w:ascii="Arial" w:eastAsia="Times New Roman" w:hAnsi="Arial" w:cs="Arial"/>
          <w:b/>
          <w:bCs/>
          <w:iCs/>
          <w:kern w:val="36"/>
          <w:sz w:val="32"/>
          <w:szCs w:val="32"/>
          <w:lang w:eastAsia="fr-FR"/>
        </w:rPr>
        <w:t>ACADEMIE DE CAEN</w:t>
      </w:r>
    </w:p>
    <w:p w:rsidR="00203C42" w:rsidRDefault="00F00B98" w:rsidP="00CB34FC">
      <w:pPr>
        <w:spacing w:before="100" w:beforeAutospacing="1" w:after="100" w:afterAutospacing="1" w:line="240" w:lineRule="auto"/>
        <w:jc w:val="center"/>
        <w:outlineLvl w:val="0"/>
        <w:rPr>
          <w:rFonts w:ascii="Arial" w:eastAsia="Times New Roman" w:hAnsi="Arial" w:cs="Arial"/>
          <w:bCs/>
          <w:iCs/>
          <w:kern w:val="36"/>
          <w:sz w:val="32"/>
          <w:szCs w:val="32"/>
          <w:lang w:eastAsia="fr-FR"/>
        </w:rPr>
      </w:pPr>
      <w:r w:rsidRPr="00CB34FC">
        <w:rPr>
          <w:rFonts w:ascii="Arial" w:eastAsia="Times New Roman" w:hAnsi="Arial" w:cs="Arial"/>
          <w:bCs/>
          <w:iCs/>
          <w:kern w:val="36"/>
          <w:sz w:val="32"/>
          <w:szCs w:val="32"/>
          <w:lang w:eastAsia="fr-FR"/>
        </w:rPr>
        <w:t>CESC</w:t>
      </w:r>
      <w:r w:rsidR="00203C42">
        <w:rPr>
          <w:rFonts w:ascii="Arial" w:eastAsia="Times New Roman" w:hAnsi="Arial" w:cs="Arial"/>
          <w:bCs/>
          <w:iCs/>
          <w:kern w:val="36"/>
          <w:sz w:val="32"/>
          <w:szCs w:val="32"/>
          <w:lang w:eastAsia="fr-FR"/>
        </w:rPr>
        <w:t>I</w:t>
      </w:r>
    </w:p>
    <w:p w:rsidR="00581F7C" w:rsidRDefault="00203C42" w:rsidP="00CB34FC">
      <w:pPr>
        <w:spacing w:before="100" w:beforeAutospacing="1" w:after="100" w:afterAutospacing="1" w:line="240" w:lineRule="auto"/>
        <w:jc w:val="center"/>
        <w:outlineLvl w:val="0"/>
        <w:rPr>
          <w:rFonts w:ascii="Arial" w:eastAsia="Times New Roman" w:hAnsi="Arial" w:cs="Arial"/>
          <w:bCs/>
          <w:iCs/>
          <w:kern w:val="36"/>
          <w:sz w:val="32"/>
          <w:szCs w:val="32"/>
          <w:lang w:eastAsia="fr-FR"/>
        </w:rPr>
      </w:pPr>
      <w:r>
        <w:rPr>
          <w:rFonts w:ascii="Arial" w:eastAsia="Times New Roman" w:hAnsi="Arial" w:cs="Arial"/>
          <w:bCs/>
          <w:iCs/>
          <w:kern w:val="36"/>
          <w:sz w:val="32"/>
          <w:szCs w:val="32"/>
          <w:lang w:eastAsia="fr-FR"/>
        </w:rPr>
        <w:t>I</w:t>
      </w:r>
      <w:r w:rsidR="00A6482C" w:rsidRPr="00CB34FC">
        <w:rPr>
          <w:rFonts w:ascii="Arial" w:eastAsia="Times New Roman" w:hAnsi="Arial" w:cs="Arial"/>
          <w:bCs/>
          <w:iCs/>
          <w:kern w:val="36"/>
          <w:sz w:val="32"/>
          <w:szCs w:val="32"/>
          <w:lang w:eastAsia="fr-FR"/>
        </w:rPr>
        <w:t>nter-établissement</w:t>
      </w:r>
      <w:r w:rsidR="002F422B" w:rsidRPr="00CB34FC">
        <w:rPr>
          <w:rFonts w:ascii="Arial" w:eastAsia="Times New Roman" w:hAnsi="Arial" w:cs="Arial"/>
          <w:bCs/>
          <w:iCs/>
          <w:kern w:val="36"/>
          <w:sz w:val="32"/>
          <w:szCs w:val="32"/>
          <w:lang w:eastAsia="fr-FR"/>
        </w:rPr>
        <w:t>s</w:t>
      </w:r>
      <w:r>
        <w:rPr>
          <w:rFonts w:ascii="Arial" w:eastAsia="Times New Roman" w:hAnsi="Arial" w:cs="Arial"/>
          <w:bCs/>
          <w:iCs/>
          <w:kern w:val="36"/>
          <w:sz w:val="32"/>
          <w:szCs w:val="32"/>
          <w:lang w:eastAsia="fr-FR"/>
        </w:rPr>
        <w:t xml:space="preserve"> et </w:t>
      </w:r>
      <w:r w:rsidR="00776915">
        <w:rPr>
          <w:rFonts w:ascii="Arial" w:eastAsia="Times New Roman" w:hAnsi="Arial" w:cs="Arial"/>
          <w:bCs/>
          <w:iCs/>
          <w:kern w:val="36"/>
          <w:sz w:val="32"/>
          <w:szCs w:val="32"/>
          <w:lang w:eastAsia="fr-FR"/>
        </w:rPr>
        <w:t>inter-degré</w:t>
      </w:r>
      <w:r w:rsidR="00355461">
        <w:rPr>
          <w:rFonts w:ascii="Arial" w:eastAsia="Times New Roman" w:hAnsi="Arial" w:cs="Arial"/>
          <w:bCs/>
          <w:iCs/>
          <w:kern w:val="36"/>
          <w:sz w:val="32"/>
          <w:szCs w:val="32"/>
          <w:lang w:eastAsia="fr-FR"/>
        </w:rPr>
        <w:t xml:space="preserve"> </w:t>
      </w:r>
      <w:r w:rsidR="00581F7C">
        <w:rPr>
          <w:rFonts w:ascii="Arial" w:eastAsia="Times New Roman" w:hAnsi="Arial" w:cs="Arial"/>
          <w:bCs/>
          <w:iCs/>
          <w:kern w:val="36"/>
          <w:sz w:val="32"/>
          <w:szCs w:val="32"/>
          <w:lang w:eastAsia="fr-FR"/>
        </w:rPr>
        <w:t>(lycées, collèges et écoles)</w:t>
      </w:r>
    </w:p>
    <w:p w:rsidR="005A226E" w:rsidRPr="00CB34FC" w:rsidRDefault="00A6482C" w:rsidP="00CB34FC">
      <w:pPr>
        <w:spacing w:before="100" w:beforeAutospacing="1" w:after="100" w:afterAutospacing="1" w:line="240" w:lineRule="auto"/>
        <w:jc w:val="center"/>
        <w:outlineLvl w:val="0"/>
        <w:rPr>
          <w:rFonts w:ascii="Arial" w:eastAsia="Times New Roman" w:hAnsi="Arial" w:cs="Arial"/>
          <w:bCs/>
          <w:kern w:val="36"/>
          <w:sz w:val="32"/>
          <w:szCs w:val="32"/>
          <w:lang w:eastAsia="fr-FR"/>
        </w:rPr>
      </w:pPr>
      <w:proofErr w:type="gramStart"/>
      <w:r w:rsidRPr="00CB34FC">
        <w:rPr>
          <w:rFonts w:ascii="Arial" w:eastAsia="Times New Roman" w:hAnsi="Arial" w:cs="Arial"/>
          <w:bCs/>
          <w:iCs/>
          <w:kern w:val="36"/>
          <w:sz w:val="32"/>
          <w:szCs w:val="32"/>
          <w:lang w:eastAsia="fr-FR"/>
        </w:rPr>
        <w:t>du</w:t>
      </w:r>
      <w:proofErr w:type="gramEnd"/>
      <w:r w:rsidRPr="00CB34FC">
        <w:rPr>
          <w:rFonts w:ascii="Arial" w:eastAsia="Times New Roman" w:hAnsi="Arial" w:cs="Arial"/>
          <w:bCs/>
          <w:iCs/>
          <w:kern w:val="36"/>
          <w:sz w:val="32"/>
          <w:szCs w:val="32"/>
          <w:lang w:eastAsia="fr-FR"/>
        </w:rPr>
        <w:t xml:space="preserve"> </w:t>
      </w:r>
      <w:r w:rsidR="00741D73">
        <w:rPr>
          <w:rFonts w:ascii="Arial" w:eastAsia="Times New Roman" w:hAnsi="Arial" w:cs="Arial"/>
          <w:bCs/>
          <w:iCs/>
          <w:kern w:val="36"/>
          <w:sz w:val="32"/>
          <w:szCs w:val="32"/>
          <w:lang w:eastAsia="fr-FR"/>
        </w:rPr>
        <w:t xml:space="preserve">territoire de </w:t>
      </w:r>
      <w:r w:rsidR="00776915">
        <w:rPr>
          <w:rFonts w:ascii="Arial" w:eastAsia="Times New Roman" w:hAnsi="Arial" w:cs="Arial"/>
          <w:bCs/>
          <w:iCs/>
          <w:kern w:val="36"/>
          <w:sz w:val="32"/>
          <w:szCs w:val="32"/>
          <w:lang w:eastAsia="fr-FR"/>
        </w:rPr>
        <w:t>VALOGNES</w:t>
      </w:r>
    </w:p>
    <w:p w:rsidR="005A226E" w:rsidRDefault="005A226E" w:rsidP="00CB34FC">
      <w:pPr>
        <w:spacing w:before="100" w:beforeAutospacing="1" w:after="100" w:afterAutospacing="1" w:line="240" w:lineRule="auto"/>
        <w:jc w:val="center"/>
        <w:outlineLvl w:val="0"/>
        <w:rPr>
          <w:rFonts w:ascii="Arial" w:eastAsia="Times New Roman" w:hAnsi="Arial" w:cs="Arial"/>
          <w:b/>
          <w:bCs/>
          <w:iCs/>
          <w:kern w:val="36"/>
          <w:sz w:val="32"/>
          <w:szCs w:val="32"/>
          <w:lang w:eastAsia="fr-FR"/>
        </w:rPr>
      </w:pPr>
      <w:r w:rsidRPr="00CB34FC">
        <w:rPr>
          <w:rFonts w:ascii="Arial" w:eastAsia="Times New Roman" w:hAnsi="Arial" w:cs="Arial"/>
          <w:b/>
          <w:bCs/>
          <w:iCs/>
          <w:kern w:val="36"/>
          <w:sz w:val="32"/>
          <w:szCs w:val="32"/>
          <w:lang w:eastAsia="fr-FR"/>
        </w:rPr>
        <w:t xml:space="preserve">CONVENTION DE </w:t>
      </w:r>
      <w:r w:rsidR="00741D73">
        <w:rPr>
          <w:rFonts w:ascii="Arial" w:eastAsia="Times New Roman" w:hAnsi="Arial" w:cs="Arial"/>
          <w:b/>
          <w:bCs/>
          <w:iCs/>
          <w:kern w:val="36"/>
          <w:sz w:val="32"/>
          <w:szCs w:val="32"/>
          <w:lang w:eastAsia="fr-FR"/>
        </w:rPr>
        <w:t>FONCTIONNEMENT</w:t>
      </w:r>
    </w:p>
    <w:p w:rsidR="00203C42" w:rsidRPr="00CB34FC" w:rsidRDefault="00203C42" w:rsidP="00CB34FC">
      <w:pPr>
        <w:spacing w:before="100" w:beforeAutospacing="1" w:after="100" w:afterAutospacing="1" w:line="240" w:lineRule="auto"/>
        <w:jc w:val="center"/>
        <w:outlineLvl w:val="0"/>
        <w:rPr>
          <w:rFonts w:ascii="Arial" w:eastAsia="Times New Roman" w:hAnsi="Arial" w:cs="Arial"/>
          <w:b/>
          <w:bCs/>
          <w:kern w:val="36"/>
          <w:sz w:val="32"/>
          <w:szCs w:val="32"/>
          <w:lang w:eastAsia="fr-FR"/>
        </w:rPr>
      </w:pPr>
    </w:p>
    <w:p w:rsidR="00A6482C" w:rsidRPr="00F00B98" w:rsidRDefault="005A226E" w:rsidP="00CB34FC">
      <w:pPr>
        <w:spacing w:after="0" w:line="240" w:lineRule="auto"/>
        <w:rPr>
          <w:rFonts w:ascii="Book Antiqua" w:eastAsia="Times New Roman" w:hAnsi="Book Antiqua" w:cs="Times New Roman"/>
          <w:b/>
          <w:sz w:val="24"/>
          <w:szCs w:val="24"/>
          <w:lang w:eastAsia="fr-FR"/>
        </w:rPr>
      </w:pPr>
      <w:r w:rsidRPr="00F00B98">
        <w:rPr>
          <w:rFonts w:ascii="Book Antiqua" w:eastAsia="Times New Roman" w:hAnsi="Book Antiqua" w:cs="Times New Roman"/>
          <w:b/>
          <w:sz w:val="24"/>
          <w:szCs w:val="24"/>
          <w:lang w:eastAsia="fr-FR"/>
        </w:rPr>
        <w:t xml:space="preserve">Sont </w:t>
      </w:r>
      <w:r w:rsidR="00763468">
        <w:rPr>
          <w:rFonts w:ascii="Book Antiqua" w:eastAsia="Times New Roman" w:hAnsi="Book Antiqua" w:cs="Times New Roman"/>
          <w:b/>
          <w:sz w:val="24"/>
          <w:szCs w:val="24"/>
          <w:lang w:eastAsia="fr-FR"/>
        </w:rPr>
        <w:t xml:space="preserve">associés à </w:t>
      </w:r>
      <w:r w:rsidR="00A6482C" w:rsidRPr="00F00B98">
        <w:rPr>
          <w:rFonts w:ascii="Book Antiqua" w:eastAsia="Times New Roman" w:hAnsi="Book Antiqua" w:cs="Times New Roman"/>
          <w:b/>
          <w:sz w:val="24"/>
          <w:szCs w:val="24"/>
          <w:lang w:eastAsia="fr-FR"/>
        </w:rPr>
        <w:t>la présente convention :</w:t>
      </w:r>
      <w:r w:rsidR="00F00B98" w:rsidRPr="00F00B98">
        <w:rPr>
          <w:rFonts w:ascii="Book Antiqua" w:eastAsia="Times New Roman" w:hAnsi="Book Antiqua" w:cs="Times New Roman"/>
          <w:b/>
          <w:sz w:val="24"/>
          <w:szCs w:val="24"/>
          <w:lang w:eastAsia="fr-FR"/>
        </w:rPr>
        <w:t> </w:t>
      </w:r>
      <w:r w:rsidR="00F00B98" w:rsidRPr="00F00B98">
        <w:rPr>
          <w:rFonts w:ascii="Book Antiqua" w:eastAsia="Times New Roman" w:hAnsi="Book Antiqua" w:cs="Times New Roman"/>
          <w:b/>
          <w:sz w:val="24"/>
          <w:szCs w:val="24"/>
          <w:lang w:eastAsia="fr-FR"/>
        </w:rPr>
        <w:br/>
      </w:r>
    </w:p>
    <w:p w:rsidR="00A6482C" w:rsidRPr="00F00B98" w:rsidRDefault="00A6482C" w:rsidP="00A6482C">
      <w:pPr>
        <w:pStyle w:val="Paragraphedeliste"/>
        <w:numPr>
          <w:ilvl w:val="0"/>
          <w:numId w:val="3"/>
        </w:numPr>
        <w:spacing w:after="0" w:line="240" w:lineRule="auto"/>
        <w:rPr>
          <w:rFonts w:ascii="Book Antiqua" w:eastAsia="Times New Roman" w:hAnsi="Book Antiqua" w:cs="Times New Roman"/>
          <w:sz w:val="24"/>
          <w:szCs w:val="24"/>
          <w:lang w:eastAsia="fr-FR"/>
        </w:rPr>
      </w:pPr>
      <w:r w:rsidRPr="00C45A72">
        <w:rPr>
          <w:rFonts w:ascii="Book Antiqua" w:eastAsia="Times New Roman" w:hAnsi="Book Antiqua" w:cs="Times New Roman"/>
          <w:b/>
          <w:sz w:val="24"/>
          <w:szCs w:val="24"/>
          <w:lang w:eastAsia="fr-FR"/>
        </w:rPr>
        <w:t xml:space="preserve">Le lycée </w:t>
      </w:r>
      <w:r w:rsidR="00776915" w:rsidRPr="00C45A72">
        <w:rPr>
          <w:rFonts w:ascii="Book Antiqua" w:eastAsia="Times New Roman" w:hAnsi="Book Antiqua" w:cs="Times New Roman"/>
          <w:b/>
          <w:sz w:val="24"/>
          <w:szCs w:val="24"/>
          <w:lang w:eastAsia="fr-FR"/>
        </w:rPr>
        <w:t xml:space="preserve">Henri </w:t>
      </w:r>
      <w:proofErr w:type="spellStart"/>
      <w:r w:rsidR="00776915" w:rsidRPr="00C45A72">
        <w:rPr>
          <w:rFonts w:ascii="Book Antiqua" w:eastAsia="Times New Roman" w:hAnsi="Book Antiqua" w:cs="Times New Roman"/>
          <w:b/>
          <w:sz w:val="24"/>
          <w:szCs w:val="24"/>
          <w:lang w:eastAsia="fr-FR"/>
        </w:rPr>
        <w:t>Cornat</w:t>
      </w:r>
      <w:proofErr w:type="spellEnd"/>
      <w:r w:rsidR="00776915">
        <w:rPr>
          <w:rFonts w:ascii="Book Antiqua" w:eastAsia="Times New Roman" w:hAnsi="Book Antiqua" w:cs="Times New Roman"/>
          <w:sz w:val="24"/>
          <w:szCs w:val="24"/>
          <w:lang w:eastAsia="fr-FR"/>
        </w:rPr>
        <w:t xml:space="preserve">, 36 rue Henri </w:t>
      </w:r>
      <w:proofErr w:type="spellStart"/>
      <w:r w:rsidR="00776915">
        <w:rPr>
          <w:rFonts w:ascii="Book Antiqua" w:eastAsia="Times New Roman" w:hAnsi="Book Antiqua" w:cs="Times New Roman"/>
          <w:sz w:val="24"/>
          <w:szCs w:val="24"/>
          <w:lang w:eastAsia="fr-FR"/>
        </w:rPr>
        <w:t>Cornat</w:t>
      </w:r>
      <w:proofErr w:type="spellEnd"/>
      <w:r w:rsidR="00776915">
        <w:rPr>
          <w:rFonts w:ascii="Book Antiqua" w:eastAsia="Times New Roman" w:hAnsi="Book Antiqua" w:cs="Times New Roman"/>
          <w:sz w:val="24"/>
          <w:szCs w:val="24"/>
          <w:lang w:eastAsia="fr-FR"/>
        </w:rPr>
        <w:t xml:space="preserve"> BP 321, 50700 Valognes</w:t>
      </w:r>
    </w:p>
    <w:p w:rsidR="002F422B" w:rsidRDefault="002F422B" w:rsidP="002F422B">
      <w:pPr>
        <w:pStyle w:val="Paragraphedeliste"/>
        <w:numPr>
          <w:ilvl w:val="0"/>
          <w:numId w:val="3"/>
        </w:numPr>
        <w:spacing w:after="0" w:line="240" w:lineRule="auto"/>
        <w:rPr>
          <w:rFonts w:ascii="Book Antiqua" w:eastAsia="Times New Roman" w:hAnsi="Book Antiqua" w:cs="Times New Roman"/>
          <w:sz w:val="24"/>
          <w:szCs w:val="24"/>
          <w:lang w:eastAsia="fr-FR"/>
        </w:rPr>
      </w:pPr>
      <w:r w:rsidRPr="00C45A72">
        <w:rPr>
          <w:rFonts w:ascii="Book Antiqua" w:eastAsia="Times New Roman" w:hAnsi="Book Antiqua" w:cs="Times New Roman"/>
          <w:b/>
          <w:sz w:val="24"/>
          <w:szCs w:val="24"/>
          <w:lang w:eastAsia="fr-FR"/>
        </w:rPr>
        <w:t xml:space="preserve">Le collège </w:t>
      </w:r>
      <w:r w:rsidR="00776915" w:rsidRPr="00C45A72">
        <w:rPr>
          <w:rFonts w:ascii="Book Antiqua" w:eastAsia="Times New Roman" w:hAnsi="Book Antiqua" w:cs="Times New Roman"/>
          <w:b/>
          <w:sz w:val="24"/>
          <w:szCs w:val="24"/>
          <w:lang w:eastAsia="fr-FR"/>
        </w:rPr>
        <w:t xml:space="preserve">Félix </w:t>
      </w:r>
      <w:proofErr w:type="spellStart"/>
      <w:r w:rsidR="00776915" w:rsidRPr="00C45A72">
        <w:rPr>
          <w:rFonts w:ascii="Book Antiqua" w:eastAsia="Times New Roman" w:hAnsi="Book Antiqua" w:cs="Times New Roman"/>
          <w:b/>
          <w:sz w:val="24"/>
          <w:szCs w:val="24"/>
          <w:lang w:eastAsia="fr-FR"/>
        </w:rPr>
        <w:t>Buhot</w:t>
      </w:r>
      <w:proofErr w:type="spellEnd"/>
      <w:r w:rsidR="00776915">
        <w:rPr>
          <w:rFonts w:ascii="Book Antiqua" w:eastAsia="Times New Roman" w:hAnsi="Book Antiqua" w:cs="Times New Roman"/>
          <w:sz w:val="24"/>
          <w:szCs w:val="24"/>
          <w:lang w:eastAsia="fr-FR"/>
        </w:rPr>
        <w:t>, 40 rue Saint Lin, 50700 Valognes</w:t>
      </w:r>
    </w:p>
    <w:p w:rsidR="00FC3A1D" w:rsidRDefault="00FC3A1D" w:rsidP="002F422B">
      <w:pPr>
        <w:pStyle w:val="Paragraphedeliste"/>
        <w:numPr>
          <w:ilvl w:val="0"/>
          <w:numId w:val="3"/>
        </w:numPr>
        <w:spacing w:after="0" w:line="240" w:lineRule="auto"/>
        <w:rPr>
          <w:rFonts w:ascii="Book Antiqua" w:eastAsia="Times New Roman" w:hAnsi="Book Antiqua" w:cs="Times New Roman"/>
          <w:sz w:val="24"/>
          <w:szCs w:val="24"/>
          <w:lang w:eastAsia="fr-FR"/>
        </w:rPr>
      </w:pPr>
      <w:r>
        <w:rPr>
          <w:rFonts w:ascii="Book Antiqua" w:eastAsia="Times New Roman" w:hAnsi="Book Antiqua" w:cs="Times New Roman"/>
          <w:b/>
          <w:sz w:val="24"/>
          <w:szCs w:val="24"/>
          <w:lang w:eastAsia="fr-FR"/>
        </w:rPr>
        <w:t xml:space="preserve">Le collège Marcel </w:t>
      </w:r>
      <w:proofErr w:type="spellStart"/>
      <w:r>
        <w:rPr>
          <w:rFonts w:ascii="Book Antiqua" w:eastAsia="Times New Roman" w:hAnsi="Book Antiqua" w:cs="Times New Roman"/>
          <w:b/>
          <w:sz w:val="24"/>
          <w:szCs w:val="24"/>
          <w:lang w:eastAsia="fr-FR"/>
        </w:rPr>
        <w:t>Grillard</w:t>
      </w:r>
      <w:proofErr w:type="spellEnd"/>
      <w:r>
        <w:rPr>
          <w:rFonts w:ascii="Book Antiqua" w:eastAsia="Times New Roman" w:hAnsi="Book Antiqua" w:cs="Times New Roman"/>
          <w:b/>
          <w:sz w:val="24"/>
          <w:szCs w:val="24"/>
          <w:lang w:eastAsia="fr-FR"/>
        </w:rPr>
        <w:t xml:space="preserve">, </w:t>
      </w:r>
      <w:r w:rsidRPr="00FC3A1D">
        <w:rPr>
          <w:rFonts w:ascii="Book Antiqua" w:eastAsia="Times New Roman" w:hAnsi="Book Antiqua" w:cs="Times New Roman"/>
          <w:sz w:val="24"/>
          <w:szCs w:val="24"/>
          <w:lang w:eastAsia="fr-FR"/>
        </w:rPr>
        <w:t>1 rue saint</w:t>
      </w:r>
      <w:r>
        <w:rPr>
          <w:rFonts w:ascii="Book Antiqua" w:eastAsia="Times New Roman" w:hAnsi="Book Antiqua" w:cs="Times New Roman"/>
          <w:sz w:val="24"/>
          <w:szCs w:val="24"/>
          <w:lang w:eastAsia="fr-FR"/>
        </w:rPr>
        <w:t>e</w:t>
      </w:r>
      <w:r w:rsidRPr="00FC3A1D">
        <w:rPr>
          <w:rFonts w:ascii="Book Antiqua" w:eastAsia="Times New Roman" w:hAnsi="Book Antiqua" w:cs="Times New Roman"/>
          <w:sz w:val="24"/>
          <w:szCs w:val="24"/>
          <w:lang w:eastAsia="fr-FR"/>
        </w:rPr>
        <w:t xml:space="preserve"> </w:t>
      </w:r>
      <w:r>
        <w:rPr>
          <w:rFonts w:ascii="Book Antiqua" w:eastAsia="Times New Roman" w:hAnsi="Book Antiqua" w:cs="Times New Roman"/>
          <w:sz w:val="24"/>
          <w:szCs w:val="24"/>
          <w:lang w:eastAsia="fr-FR"/>
        </w:rPr>
        <w:t>C</w:t>
      </w:r>
      <w:r w:rsidRPr="00FC3A1D">
        <w:rPr>
          <w:rFonts w:ascii="Book Antiqua" w:eastAsia="Times New Roman" w:hAnsi="Book Antiqua" w:cs="Times New Roman"/>
          <w:sz w:val="24"/>
          <w:szCs w:val="24"/>
          <w:lang w:eastAsia="fr-FR"/>
        </w:rPr>
        <w:t>atherine, 50260 Bricquebec</w:t>
      </w:r>
      <w:r>
        <w:rPr>
          <w:rFonts w:ascii="Book Antiqua" w:eastAsia="Times New Roman" w:hAnsi="Book Antiqua" w:cs="Times New Roman"/>
          <w:sz w:val="24"/>
          <w:szCs w:val="24"/>
          <w:lang w:eastAsia="fr-FR"/>
        </w:rPr>
        <w:t xml:space="preserve"> en Cotentin.</w:t>
      </w:r>
    </w:p>
    <w:p w:rsidR="005F3776" w:rsidRDefault="005F3776" w:rsidP="002F422B">
      <w:pPr>
        <w:pStyle w:val="Paragraphedeliste"/>
        <w:numPr>
          <w:ilvl w:val="0"/>
          <w:numId w:val="3"/>
        </w:numPr>
        <w:spacing w:after="0" w:line="240" w:lineRule="auto"/>
        <w:rPr>
          <w:rFonts w:ascii="Book Antiqua" w:eastAsia="Times New Roman" w:hAnsi="Book Antiqua" w:cs="Times New Roman"/>
          <w:sz w:val="24"/>
          <w:szCs w:val="24"/>
          <w:lang w:eastAsia="fr-FR"/>
        </w:rPr>
      </w:pPr>
      <w:r>
        <w:rPr>
          <w:rFonts w:ascii="Book Antiqua" w:eastAsia="Times New Roman" w:hAnsi="Book Antiqua" w:cs="Times New Roman"/>
          <w:b/>
          <w:sz w:val="24"/>
          <w:szCs w:val="24"/>
          <w:lang w:eastAsia="fr-FR"/>
        </w:rPr>
        <w:t>L’IEN de la circonscription de Valognes</w:t>
      </w:r>
      <w:r w:rsidR="00FC3A1D">
        <w:rPr>
          <w:rFonts w:ascii="Book Antiqua" w:eastAsia="Times New Roman" w:hAnsi="Book Antiqua" w:cs="Times New Roman"/>
          <w:b/>
          <w:sz w:val="24"/>
          <w:szCs w:val="24"/>
          <w:lang w:eastAsia="fr-FR"/>
        </w:rPr>
        <w:t xml:space="preserve"> et Bricquebec</w:t>
      </w:r>
    </w:p>
    <w:p w:rsidR="00776915" w:rsidRDefault="00776915" w:rsidP="002F422B">
      <w:pPr>
        <w:pStyle w:val="Paragraphedeliste"/>
        <w:numPr>
          <w:ilvl w:val="0"/>
          <w:numId w:val="3"/>
        </w:numPr>
        <w:spacing w:after="0" w:line="240" w:lineRule="auto"/>
        <w:rPr>
          <w:rFonts w:ascii="Book Antiqua" w:eastAsia="Times New Roman" w:hAnsi="Book Antiqua" w:cs="Times New Roman"/>
          <w:sz w:val="24"/>
          <w:szCs w:val="24"/>
          <w:lang w:eastAsia="fr-FR"/>
        </w:rPr>
      </w:pPr>
      <w:r w:rsidRPr="00C45A72">
        <w:rPr>
          <w:rFonts w:ascii="Book Antiqua" w:eastAsia="Times New Roman" w:hAnsi="Book Antiqua" w:cs="Times New Roman"/>
          <w:b/>
          <w:sz w:val="24"/>
          <w:szCs w:val="24"/>
          <w:lang w:eastAsia="fr-FR"/>
        </w:rPr>
        <w:t xml:space="preserve">Les écoles du secteur du collège Félix </w:t>
      </w:r>
      <w:proofErr w:type="spellStart"/>
      <w:r w:rsidRPr="00C45A72">
        <w:rPr>
          <w:rFonts w:ascii="Book Antiqua" w:eastAsia="Times New Roman" w:hAnsi="Book Antiqua" w:cs="Times New Roman"/>
          <w:b/>
          <w:sz w:val="24"/>
          <w:szCs w:val="24"/>
          <w:lang w:eastAsia="fr-FR"/>
        </w:rPr>
        <w:t>Buhot</w:t>
      </w:r>
      <w:proofErr w:type="spellEnd"/>
      <w:r>
        <w:rPr>
          <w:rFonts w:ascii="Book Antiqua" w:eastAsia="Times New Roman" w:hAnsi="Book Antiqua" w:cs="Times New Roman"/>
          <w:sz w:val="24"/>
          <w:szCs w:val="24"/>
          <w:lang w:eastAsia="fr-FR"/>
        </w:rPr>
        <w:t> :</w:t>
      </w:r>
    </w:p>
    <w:p w:rsidR="00776915" w:rsidRDefault="00140CF1" w:rsidP="00776915">
      <w:pPr>
        <w:pStyle w:val="Paragraphedeliste"/>
        <w:spacing w:after="0" w:line="240" w:lineRule="auto"/>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Ce.0500911u : Groupe scolaire DESLILE TOCQUEVILLE de Valognes</w:t>
      </w:r>
    </w:p>
    <w:p w:rsidR="00140CF1" w:rsidRDefault="00140CF1" w:rsidP="00776915">
      <w:pPr>
        <w:pStyle w:val="Paragraphedeliste"/>
        <w:spacing w:after="0" w:line="240" w:lineRule="auto"/>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Ce.0501809v : EEPU LE QUESNAY de Valognes</w:t>
      </w:r>
    </w:p>
    <w:p w:rsidR="00140CF1" w:rsidRDefault="00140CF1" w:rsidP="00776915">
      <w:pPr>
        <w:pStyle w:val="Paragraphedeliste"/>
        <w:spacing w:after="0" w:line="240" w:lineRule="auto"/>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Ce.0501748d : EEPU d’YVETOT BOCAGE</w:t>
      </w:r>
    </w:p>
    <w:p w:rsidR="00140CF1" w:rsidRDefault="00140CF1" w:rsidP="00776915">
      <w:pPr>
        <w:pStyle w:val="Paragraphedeliste"/>
        <w:spacing w:after="0" w:line="240" w:lineRule="auto"/>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Ce.0501791a : EEPU de BRIX</w:t>
      </w:r>
    </w:p>
    <w:p w:rsidR="00140CF1" w:rsidRDefault="00140CF1" w:rsidP="00776915">
      <w:pPr>
        <w:pStyle w:val="Paragraphedeliste"/>
        <w:spacing w:after="0" w:line="240" w:lineRule="auto"/>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 xml:space="preserve">Ce.0500834k : EEPU de </w:t>
      </w:r>
      <w:r w:rsidR="00FC3A1D">
        <w:rPr>
          <w:rFonts w:ascii="Book Antiqua" w:eastAsia="Times New Roman" w:hAnsi="Book Antiqua" w:cs="Times New Roman"/>
          <w:sz w:val="24"/>
          <w:szCs w:val="24"/>
          <w:lang w:eastAsia="fr-FR"/>
        </w:rPr>
        <w:t>SAINT JOSEPH</w:t>
      </w:r>
    </w:p>
    <w:p w:rsidR="00140CF1" w:rsidRDefault="00140CF1" w:rsidP="00776915">
      <w:pPr>
        <w:pStyle w:val="Paragraphedeliste"/>
        <w:spacing w:after="0" w:line="240" w:lineRule="auto"/>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 xml:space="preserve">Ce.0500909s : EEPU de </w:t>
      </w:r>
      <w:r w:rsidR="00FC3A1D">
        <w:rPr>
          <w:rFonts w:ascii="Book Antiqua" w:eastAsia="Times New Roman" w:hAnsi="Book Antiqua" w:cs="Times New Roman"/>
          <w:sz w:val="24"/>
          <w:szCs w:val="24"/>
          <w:lang w:eastAsia="fr-FR"/>
        </w:rPr>
        <w:t>TAMERVILLE</w:t>
      </w:r>
    </w:p>
    <w:p w:rsidR="005F3776" w:rsidRPr="00F00B98" w:rsidRDefault="00140CF1" w:rsidP="00776915">
      <w:pPr>
        <w:pStyle w:val="Paragraphedeliste"/>
        <w:spacing w:after="0" w:line="240" w:lineRule="auto"/>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C</w:t>
      </w:r>
      <w:r w:rsidR="00C45A72">
        <w:rPr>
          <w:rFonts w:ascii="Book Antiqua" w:eastAsia="Times New Roman" w:hAnsi="Book Antiqua" w:cs="Times New Roman"/>
          <w:sz w:val="24"/>
          <w:szCs w:val="24"/>
          <w:lang w:eastAsia="fr-FR"/>
        </w:rPr>
        <w:t>e</w:t>
      </w:r>
      <w:r>
        <w:rPr>
          <w:rFonts w:ascii="Book Antiqua" w:eastAsia="Times New Roman" w:hAnsi="Book Antiqua" w:cs="Times New Roman"/>
          <w:sz w:val="24"/>
          <w:szCs w:val="24"/>
          <w:lang w:eastAsia="fr-FR"/>
        </w:rPr>
        <w:t xml:space="preserve">.0500836m : EEPU de </w:t>
      </w:r>
      <w:r w:rsidR="00FC3A1D">
        <w:rPr>
          <w:rFonts w:ascii="Book Antiqua" w:eastAsia="Times New Roman" w:hAnsi="Book Antiqua" w:cs="Times New Roman"/>
          <w:sz w:val="24"/>
          <w:szCs w:val="24"/>
          <w:lang w:eastAsia="fr-FR"/>
        </w:rPr>
        <w:t>SAUSSEMESNIL</w:t>
      </w:r>
    </w:p>
    <w:p w:rsidR="00FC3A1D" w:rsidRDefault="00FC3A1D" w:rsidP="00FC3A1D">
      <w:pPr>
        <w:pStyle w:val="Paragraphedeliste"/>
        <w:numPr>
          <w:ilvl w:val="0"/>
          <w:numId w:val="3"/>
        </w:numPr>
        <w:spacing w:after="0" w:line="240" w:lineRule="auto"/>
        <w:rPr>
          <w:rFonts w:ascii="Book Antiqua" w:eastAsia="Times New Roman" w:hAnsi="Book Antiqua" w:cs="Times New Roman"/>
          <w:b/>
          <w:sz w:val="24"/>
          <w:szCs w:val="24"/>
          <w:lang w:eastAsia="fr-FR"/>
        </w:rPr>
      </w:pPr>
      <w:r>
        <w:rPr>
          <w:rFonts w:ascii="Book Antiqua" w:eastAsia="Times New Roman" w:hAnsi="Book Antiqua" w:cs="Times New Roman"/>
          <w:b/>
          <w:sz w:val="24"/>
          <w:szCs w:val="24"/>
          <w:lang w:eastAsia="fr-FR"/>
        </w:rPr>
        <w:t xml:space="preserve">Les écoles du secteur du collège Marcel </w:t>
      </w:r>
      <w:proofErr w:type="spellStart"/>
      <w:r>
        <w:rPr>
          <w:rFonts w:ascii="Book Antiqua" w:eastAsia="Times New Roman" w:hAnsi="Book Antiqua" w:cs="Times New Roman"/>
          <w:b/>
          <w:sz w:val="24"/>
          <w:szCs w:val="24"/>
          <w:lang w:eastAsia="fr-FR"/>
        </w:rPr>
        <w:t>Grillard</w:t>
      </w:r>
      <w:proofErr w:type="spellEnd"/>
    </w:p>
    <w:p w:rsidR="00FC3A1D" w:rsidRDefault="00FC3A1D" w:rsidP="00FC3A1D">
      <w:pPr>
        <w:pStyle w:val="Paragraphedeliste"/>
        <w:numPr>
          <w:ilvl w:val="0"/>
          <w:numId w:val="3"/>
        </w:numPr>
        <w:spacing w:after="0" w:line="240" w:lineRule="auto"/>
        <w:rPr>
          <w:rFonts w:ascii="Book Antiqua" w:eastAsia="Times New Roman" w:hAnsi="Book Antiqua" w:cs="Times New Roman"/>
          <w:b/>
          <w:sz w:val="24"/>
          <w:szCs w:val="24"/>
          <w:lang w:eastAsia="fr-FR"/>
        </w:rPr>
      </w:pPr>
      <w:r w:rsidRPr="00C45A72">
        <w:rPr>
          <w:rFonts w:ascii="Book Antiqua" w:eastAsia="Times New Roman" w:hAnsi="Book Antiqua" w:cs="Times New Roman"/>
          <w:b/>
          <w:sz w:val="24"/>
          <w:szCs w:val="24"/>
          <w:lang w:eastAsia="fr-FR"/>
        </w:rPr>
        <w:t>La D.S.D.E.N de la Manche</w:t>
      </w:r>
    </w:p>
    <w:p w:rsidR="00FC3A1D" w:rsidRPr="00C45A72" w:rsidRDefault="00FC3A1D" w:rsidP="00FC3A1D">
      <w:pPr>
        <w:pStyle w:val="Paragraphedeliste"/>
        <w:spacing w:after="0" w:line="240" w:lineRule="auto"/>
        <w:rPr>
          <w:rFonts w:ascii="Book Antiqua" w:eastAsia="Times New Roman" w:hAnsi="Book Antiqua" w:cs="Times New Roman"/>
          <w:b/>
          <w:sz w:val="24"/>
          <w:szCs w:val="24"/>
          <w:lang w:eastAsia="fr-FR"/>
        </w:rPr>
      </w:pPr>
    </w:p>
    <w:p w:rsidR="00BD57A9" w:rsidRDefault="00BD57A9" w:rsidP="00BD57A9">
      <w:pPr>
        <w:spacing w:after="0" w:line="240" w:lineRule="auto"/>
        <w:ind w:left="360"/>
        <w:jc w:val="both"/>
        <w:rPr>
          <w:rFonts w:ascii="Book Antiqua" w:eastAsia="Times New Roman" w:hAnsi="Book Antiqua" w:cs="Times New Roman"/>
          <w:b/>
          <w:sz w:val="24"/>
          <w:szCs w:val="24"/>
          <w:lang w:eastAsia="fr-FR"/>
        </w:rPr>
      </w:pPr>
    </w:p>
    <w:p w:rsidR="00F00B98" w:rsidRDefault="005A226E" w:rsidP="00BD57A9">
      <w:pPr>
        <w:spacing w:after="0" w:line="240" w:lineRule="auto"/>
        <w:ind w:left="360"/>
        <w:jc w:val="both"/>
        <w:rPr>
          <w:rFonts w:ascii="Book Antiqua" w:eastAsia="Times New Roman" w:hAnsi="Book Antiqua" w:cs="Times New Roman"/>
          <w:sz w:val="24"/>
          <w:szCs w:val="24"/>
          <w:lang w:eastAsia="fr-FR"/>
        </w:rPr>
      </w:pPr>
      <w:r w:rsidRPr="002F422B">
        <w:rPr>
          <w:rFonts w:ascii="Book Antiqua" w:eastAsia="Times New Roman" w:hAnsi="Book Antiqua" w:cs="Times New Roman"/>
          <w:b/>
          <w:sz w:val="24"/>
          <w:szCs w:val="24"/>
          <w:lang w:eastAsia="fr-FR"/>
        </w:rPr>
        <w:t>Art 1</w:t>
      </w:r>
      <w:r w:rsidR="00F00B98" w:rsidRPr="002F422B">
        <w:rPr>
          <w:rFonts w:ascii="Book Antiqua" w:eastAsia="Times New Roman" w:hAnsi="Book Antiqua" w:cs="Times New Roman"/>
          <w:sz w:val="24"/>
          <w:szCs w:val="24"/>
          <w:lang w:eastAsia="fr-FR"/>
        </w:rPr>
        <w:t xml:space="preserve"> :</w:t>
      </w:r>
      <w:r w:rsidR="00CB48F6" w:rsidRPr="002F422B">
        <w:rPr>
          <w:rFonts w:ascii="Book Antiqua" w:eastAsia="Times New Roman" w:hAnsi="Book Antiqua" w:cs="Times New Roman"/>
          <w:sz w:val="24"/>
          <w:szCs w:val="24"/>
          <w:lang w:eastAsia="fr-FR"/>
        </w:rPr>
        <w:tab/>
      </w:r>
      <w:r w:rsidRPr="002F422B">
        <w:rPr>
          <w:rFonts w:ascii="Book Antiqua" w:eastAsia="Times New Roman" w:hAnsi="Book Antiqua" w:cs="Times New Roman"/>
          <w:sz w:val="24"/>
          <w:szCs w:val="24"/>
          <w:lang w:eastAsia="fr-FR"/>
        </w:rPr>
        <w:t xml:space="preserve">La présente convention a pour objet d'établir, d'organiser et de pérenniser la collaboration entre les parties pour la mise en </w:t>
      </w:r>
      <w:r w:rsidR="00F00B98" w:rsidRPr="002F422B">
        <w:rPr>
          <w:rFonts w:ascii="Book Antiqua" w:eastAsia="Times New Roman" w:hAnsi="Book Antiqua" w:cs="Times New Roman"/>
          <w:sz w:val="24"/>
          <w:szCs w:val="24"/>
          <w:lang w:eastAsia="fr-FR"/>
        </w:rPr>
        <w:t>œuvre</w:t>
      </w:r>
      <w:r w:rsidRPr="002F422B">
        <w:rPr>
          <w:rFonts w:ascii="Book Antiqua" w:eastAsia="Times New Roman" w:hAnsi="Book Antiqua" w:cs="Times New Roman"/>
          <w:sz w:val="24"/>
          <w:szCs w:val="24"/>
          <w:lang w:eastAsia="fr-FR"/>
        </w:rPr>
        <w:t xml:space="preserve"> du programme </w:t>
      </w:r>
      <w:r w:rsidR="00A6482C" w:rsidRPr="002F422B">
        <w:rPr>
          <w:rFonts w:ascii="Book Antiqua" w:eastAsia="Times New Roman" w:hAnsi="Book Antiqua" w:cs="Times New Roman"/>
          <w:sz w:val="24"/>
          <w:szCs w:val="24"/>
          <w:lang w:eastAsia="fr-FR"/>
        </w:rPr>
        <w:t>CESC inter-établissements</w:t>
      </w:r>
      <w:r w:rsidR="00380798">
        <w:rPr>
          <w:rFonts w:ascii="Book Antiqua" w:eastAsia="Times New Roman" w:hAnsi="Book Antiqua" w:cs="Times New Roman"/>
          <w:sz w:val="24"/>
          <w:szCs w:val="24"/>
          <w:lang w:eastAsia="fr-FR"/>
        </w:rPr>
        <w:t xml:space="preserve"> et </w:t>
      </w:r>
      <w:r w:rsidR="00380798" w:rsidRPr="00380798">
        <w:rPr>
          <w:rFonts w:ascii="Book Antiqua" w:eastAsia="Times New Roman" w:hAnsi="Book Antiqua" w:cs="Times New Roman"/>
          <w:b/>
          <w:sz w:val="24"/>
          <w:szCs w:val="24"/>
          <w:lang w:eastAsia="fr-FR"/>
        </w:rPr>
        <w:t xml:space="preserve">la circonscription de </w:t>
      </w:r>
      <w:r w:rsidR="00776915">
        <w:rPr>
          <w:rFonts w:ascii="Book Antiqua" w:eastAsia="Times New Roman" w:hAnsi="Book Antiqua" w:cs="Times New Roman"/>
          <w:b/>
          <w:sz w:val="24"/>
          <w:szCs w:val="24"/>
          <w:lang w:eastAsia="fr-FR"/>
        </w:rPr>
        <w:t>Valognes</w:t>
      </w:r>
      <w:r w:rsidR="00FC3A1D">
        <w:rPr>
          <w:rFonts w:ascii="Book Antiqua" w:eastAsia="Times New Roman" w:hAnsi="Book Antiqua" w:cs="Times New Roman"/>
          <w:b/>
          <w:sz w:val="24"/>
          <w:szCs w:val="24"/>
          <w:lang w:eastAsia="fr-FR"/>
        </w:rPr>
        <w:t>/ Bricquebec en Cotentin</w:t>
      </w:r>
      <w:r w:rsidRPr="002F422B">
        <w:rPr>
          <w:rFonts w:ascii="Book Antiqua" w:eastAsia="Times New Roman" w:hAnsi="Book Antiqua" w:cs="Times New Roman"/>
          <w:sz w:val="24"/>
          <w:szCs w:val="24"/>
          <w:lang w:eastAsia="fr-FR"/>
        </w:rPr>
        <w:t xml:space="preserve">. </w:t>
      </w:r>
      <w:r w:rsidR="00F00B98" w:rsidRPr="002F422B">
        <w:rPr>
          <w:rFonts w:ascii="Book Antiqua" w:eastAsia="Times New Roman" w:hAnsi="Book Antiqua" w:cs="Times New Roman"/>
          <w:sz w:val="24"/>
          <w:szCs w:val="24"/>
          <w:lang w:eastAsia="fr-FR"/>
        </w:rPr>
        <w:t xml:space="preserve"> </w:t>
      </w:r>
      <w:r w:rsidRPr="002F422B">
        <w:rPr>
          <w:rFonts w:ascii="Book Antiqua" w:eastAsia="Times New Roman" w:hAnsi="Book Antiqua" w:cs="Times New Roman"/>
          <w:sz w:val="24"/>
          <w:szCs w:val="24"/>
          <w:lang w:eastAsia="fr-FR"/>
        </w:rPr>
        <w:t xml:space="preserve">Elle vise à préciser </w:t>
      </w:r>
      <w:r w:rsidR="00741D73">
        <w:rPr>
          <w:rFonts w:ascii="Book Antiqua" w:eastAsia="Times New Roman" w:hAnsi="Book Antiqua" w:cs="Times New Roman"/>
          <w:sz w:val="24"/>
          <w:szCs w:val="24"/>
          <w:lang w:eastAsia="fr-FR"/>
        </w:rPr>
        <w:t xml:space="preserve">le pilotage et </w:t>
      </w:r>
      <w:r w:rsidRPr="002F422B">
        <w:rPr>
          <w:rFonts w:ascii="Book Antiqua" w:eastAsia="Times New Roman" w:hAnsi="Book Antiqua" w:cs="Times New Roman"/>
          <w:sz w:val="24"/>
          <w:szCs w:val="24"/>
          <w:lang w:eastAsia="fr-FR"/>
        </w:rPr>
        <w:t xml:space="preserve">l'organisation </w:t>
      </w:r>
      <w:r w:rsidR="00A6482C" w:rsidRPr="002F422B">
        <w:rPr>
          <w:rFonts w:ascii="Book Antiqua" w:eastAsia="Times New Roman" w:hAnsi="Book Antiqua" w:cs="Times New Roman"/>
          <w:sz w:val="24"/>
          <w:szCs w:val="24"/>
          <w:lang w:eastAsia="fr-FR"/>
        </w:rPr>
        <w:t>pédagogique</w:t>
      </w:r>
      <w:r w:rsidRPr="002F422B">
        <w:rPr>
          <w:rFonts w:ascii="Book Antiqua" w:eastAsia="Times New Roman" w:hAnsi="Book Antiqua" w:cs="Times New Roman"/>
          <w:sz w:val="24"/>
          <w:szCs w:val="24"/>
          <w:lang w:eastAsia="fr-FR"/>
        </w:rPr>
        <w:t xml:space="preserve"> et financière du p</w:t>
      </w:r>
      <w:r w:rsidR="00741D73">
        <w:rPr>
          <w:rFonts w:ascii="Book Antiqua" w:eastAsia="Times New Roman" w:hAnsi="Book Antiqua" w:cs="Times New Roman"/>
          <w:sz w:val="24"/>
          <w:szCs w:val="24"/>
          <w:lang w:eastAsia="fr-FR"/>
        </w:rPr>
        <w:t>rogramme.</w:t>
      </w:r>
      <w:r w:rsidRPr="002F422B">
        <w:rPr>
          <w:rFonts w:ascii="Book Antiqua" w:eastAsia="Times New Roman" w:hAnsi="Book Antiqua" w:cs="Times New Roman"/>
          <w:sz w:val="24"/>
          <w:szCs w:val="24"/>
          <w:lang w:eastAsia="fr-FR"/>
        </w:rPr>
        <w:t xml:space="preserve"> </w:t>
      </w:r>
    </w:p>
    <w:p w:rsidR="00421DB1" w:rsidRPr="002F422B" w:rsidRDefault="00421DB1" w:rsidP="00BD57A9">
      <w:pPr>
        <w:spacing w:after="0" w:line="240" w:lineRule="auto"/>
        <w:ind w:left="360"/>
        <w:jc w:val="both"/>
        <w:rPr>
          <w:rFonts w:ascii="Book Antiqua" w:eastAsia="Times New Roman" w:hAnsi="Book Antiqua" w:cs="Times New Roman"/>
          <w:sz w:val="24"/>
          <w:szCs w:val="24"/>
          <w:lang w:eastAsia="fr-FR"/>
        </w:rPr>
      </w:pPr>
    </w:p>
    <w:p w:rsidR="00BD57A9" w:rsidRDefault="005A226E" w:rsidP="00BD57A9">
      <w:pPr>
        <w:spacing w:after="0" w:line="240" w:lineRule="auto"/>
        <w:ind w:left="360"/>
        <w:jc w:val="both"/>
        <w:rPr>
          <w:rFonts w:ascii="Book Antiqua" w:eastAsia="Times New Roman" w:hAnsi="Book Antiqua" w:cs="Times New Roman"/>
          <w:sz w:val="24"/>
          <w:szCs w:val="24"/>
          <w:lang w:eastAsia="fr-FR"/>
        </w:rPr>
      </w:pPr>
      <w:r w:rsidRPr="002F422B">
        <w:rPr>
          <w:rFonts w:ascii="Book Antiqua" w:eastAsia="Times New Roman" w:hAnsi="Book Antiqua" w:cs="Times New Roman"/>
          <w:b/>
          <w:sz w:val="24"/>
          <w:szCs w:val="24"/>
          <w:lang w:eastAsia="fr-FR"/>
        </w:rPr>
        <w:t>Art 2</w:t>
      </w:r>
      <w:r w:rsidR="00F00B98" w:rsidRPr="002F422B">
        <w:rPr>
          <w:rFonts w:ascii="Book Antiqua" w:eastAsia="Times New Roman" w:hAnsi="Book Antiqua" w:cs="Times New Roman"/>
          <w:sz w:val="24"/>
          <w:szCs w:val="24"/>
          <w:lang w:eastAsia="fr-FR"/>
        </w:rPr>
        <w:t xml:space="preserve"> </w:t>
      </w:r>
      <w:r w:rsidRPr="002F422B">
        <w:rPr>
          <w:rFonts w:ascii="Book Antiqua" w:eastAsia="Times New Roman" w:hAnsi="Book Antiqua" w:cs="Times New Roman"/>
          <w:sz w:val="24"/>
          <w:szCs w:val="24"/>
          <w:lang w:eastAsia="fr-FR"/>
        </w:rPr>
        <w:t>:</w:t>
      </w:r>
      <w:r w:rsidR="00BD57A9">
        <w:rPr>
          <w:rFonts w:ascii="Book Antiqua" w:eastAsia="Times New Roman" w:hAnsi="Book Antiqua" w:cs="Times New Roman"/>
          <w:sz w:val="24"/>
          <w:szCs w:val="24"/>
          <w:lang w:eastAsia="fr-FR"/>
        </w:rPr>
        <w:tab/>
        <w:t xml:space="preserve">Le projet de CESC commun vise à </w:t>
      </w:r>
      <w:r w:rsidR="00741D73">
        <w:rPr>
          <w:rFonts w:ascii="Book Antiqua" w:eastAsia="Times New Roman" w:hAnsi="Book Antiqua" w:cs="Times New Roman"/>
          <w:sz w:val="24"/>
          <w:szCs w:val="24"/>
          <w:lang w:eastAsia="fr-FR"/>
        </w:rPr>
        <w:t>promouvoir la mutualisation d</w:t>
      </w:r>
      <w:r w:rsidR="00BD57A9">
        <w:rPr>
          <w:rFonts w:ascii="Book Antiqua" w:eastAsia="Times New Roman" w:hAnsi="Book Antiqua" w:cs="Times New Roman"/>
          <w:sz w:val="24"/>
          <w:szCs w:val="24"/>
          <w:lang w:eastAsia="fr-FR"/>
        </w:rPr>
        <w:t>es ressources</w:t>
      </w:r>
      <w:r w:rsidR="00741D73">
        <w:rPr>
          <w:rFonts w:ascii="Book Antiqua" w:eastAsia="Times New Roman" w:hAnsi="Book Antiqua" w:cs="Times New Roman"/>
          <w:sz w:val="24"/>
          <w:szCs w:val="24"/>
          <w:lang w:eastAsia="fr-FR"/>
        </w:rPr>
        <w:t xml:space="preserve"> pédagogiques et éducatives et d</w:t>
      </w:r>
      <w:r w:rsidR="00BD57A9">
        <w:rPr>
          <w:rFonts w:ascii="Book Antiqua" w:eastAsia="Times New Roman" w:hAnsi="Book Antiqua" w:cs="Times New Roman"/>
          <w:sz w:val="24"/>
          <w:szCs w:val="24"/>
          <w:lang w:eastAsia="fr-FR"/>
        </w:rPr>
        <w:t>es moyens d’intervention des</w:t>
      </w:r>
      <w:r w:rsidR="00355461">
        <w:rPr>
          <w:rFonts w:ascii="Book Antiqua" w:eastAsia="Times New Roman" w:hAnsi="Book Antiqua" w:cs="Times New Roman"/>
          <w:sz w:val="24"/>
          <w:szCs w:val="24"/>
          <w:lang w:eastAsia="fr-FR"/>
        </w:rPr>
        <w:t xml:space="preserve"> écoles et</w:t>
      </w:r>
      <w:r w:rsidR="00BD57A9">
        <w:rPr>
          <w:rFonts w:ascii="Book Antiqua" w:eastAsia="Times New Roman" w:hAnsi="Book Antiqua" w:cs="Times New Roman"/>
          <w:sz w:val="24"/>
          <w:szCs w:val="24"/>
          <w:lang w:eastAsia="fr-FR"/>
        </w:rPr>
        <w:t xml:space="preserve"> établissements scolaires autour d’objectifs prioritaires et </w:t>
      </w:r>
      <w:r w:rsidR="00380798">
        <w:rPr>
          <w:rFonts w:ascii="Book Antiqua" w:eastAsia="Times New Roman" w:hAnsi="Book Antiqua" w:cs="Times New Roman"/>
          <w:sz w:val="24"/>
          <w:szCs w:val="24"/>
          <w:lang w:eastAsia="fr-FR"/>
        </w:rPr>
        <w:t>d</w:t>
      </w:r>
      <w:r w:rsidR="00BD57A9">
        <w:rPr>
          <w:rFonts w:ascii="Book Antiqua" w:eastAsia="Times New Roman" w:hAnsi="Book Antiqua" w:cs="Times New Roman"/>
          <w:sz w:val="24"/>
          <w:szCs w:val="24"/>
          <w:lang w:eastAsia="fr-FR"/>
        </w:rPr>
        <w:t xml:space="preserve">’un plan d’actions annuelles ou pluriannuelles. Il s’inscrit dans la déclinaison des programmes nationaux d’éducation et de prévention, en référence aux orientations du projet académique, en cohérence avec les besoins des jeunes scolarisés sur le </w:t>
      </w:r>
      <w:r w:rsidR="00776915">
        <w:rPr>
          <w:rFonts w:ascii="Book Antiqua" w:eastAsia="Times New Roman" w:hAnsi="Book Antiqua" w:cs="Times New Roman"/>
          <w:sz w:val="24"/>
          <w:szCs w:val="24"/>
          <w:lang w:eastAsia="fr-FR"/>
        </w:rPr>
        <w:t>territoire de Valognes</w:t>
      </w:r>
      <w:r w:rsidR="00BD57A9">
        <w:rPr>
          <w:rFonts w:ascii="Book Antiqua" w:eastAsia="Times New Roman" w:hAnsi="Book Antiqua" w:cs="Times New Roman"/>
          <w:sz w:val="24"/>
          <w:szCs w:val="24"/>
          <w:lang w:eastAsia="fr-FR"/>
        </w:rPr>
        <w:t>.</w:t>
      </w:r>
    </w:p>
    <w:p w:rsidR="00BD57A9" w:rsidRDefault="00BD57A9" w:rsidP="002F422B">
      <w:pPr>
        <w:spacing w:after="0" w:line="240" w:lineRule="auto"/>
        <w:ind w:left="360"/>
        <w:rPr>
          <w:rFonts w:ascii="Book Antiqua" w:eastAsia="Times New Roman" w:hAnsi="Book Antiqua" w:cs="Times New Roman"/>
          <w:sz w:val="24"/>
          <w:szCs w:val="24"/>
          <w:lang w:eastAsia="fr-FR"/>
        </w:rPr>
      </w:pPr>
    </w:p>
    <w:p w:rsidR="00741D73" w:rsidRDefault="00F00B98" w:rsidP="00D72B0B">
      <w:pPr>
        <w:spacing w:after="0" w:line="240" w:lineRule="auto"/>
        <w:ind w:left="360"/>
        <w:jc w:val="both"/>
        <w:rPr>
          <w:rFonts w:ascii="Book Antiqua" w:eastAsia="Times New Roman" w:hAnsi="Book Antiqua" w:cs="Times New Roman"/>
          <w:sz w:val="24"/>
          <w:szCs w:val="24"/>
          <w:lang w:eastAsia="fr-FR"/>
        </w:rPr>
      </w:pPr>
      <w:r w:rsidRPr="00F00B98">
        <w:rPr>
          <w:rFonts w:ascii="Book Antiqua" w:eastAsia="Times New Roman" w:hAnsi="Book Antiqua" w:cs="Times New Roman"/>
          <w:b/>
          <w:sz w:val="24"/>
          <w:szCs w:val="24"/>
          <w:lang w:eastAsia="fr-FR"/>
        </w:rPr>
        <w:t xml:space="preserve">Art </w:t>
      </w:r>
      <w:r>
        <w:rPr>
          <w:rFonts w:ascii="Book Antiqua" w:eastAsia="Times New Roman" w:hAnsi="Book Antiqua" w:cs="Times New Roman"/>
          <w:b/>
          <w:sz w:val="24"/>
          <w:szCs w:val="24"/>
          <w:lang w:eastAsia="fr-FR"/>
        </w:rPr>
        <w:t>3</w:t>
      </w:r>
      <w:r w:rsidR="00BD57A9">
        <w:rPr>
          <w:rFonts w:ascii="Book Antiqua" w:eastAsia="Times New Roman" w:hAnsi="Book Antiqua" w:cs="Times New Roman"/>
          <w:b/>
          <w:sz w:val="24"/>
          <w:szCs w:val="24"/>
          <w:lang w:eastAsia="fr-FR"/>
        </w:rPr>
        <w:t xml:space="preserve"> </w:t>
      </w:r>
      <w:r w:rsidR="005A226E" w:rsidRPr="00F00B98">
        <w:rPr>
          <w:rFonts w:ascii="Book Antiqua" w:eastAsia="Times New Roman" w:hAnsi="Book Antiqua" w:cs="Times New Roman"/>
          <w:sz w:val="24"/>
          <w:szCs w:val="24"/>
          <w:lang w:eastAsia="fr-FR"/>
        </w:rPr>
        <w:t xml:space="preserve">: </w:t>
      </w:r>
      <w:r w:rsidR="00D72B0B">
        <w:rPr>
          <w:rFonts w:ascii="Book Antiqua" w:eastAsia="Times New Roman" w:hAnsi="Book Antiqua" w:cs="Times New Roman"/>
          <w:sz w:val="24"/>
          <w:szCs w:val="24"/>
          <w:lang w:eastAsia="fr-FR"/>
        </w:rPr>
        <w:tab/>
      </w:r>
      <w:r w:rsidR="00207BBC" w:rsidRPr="003D03E3">
        <w:rPr>
          <w:rFonts w:ascii="Book Antiqua" w:eastAsia="Times New Roman" w:hAnsi="Book Antiqua" w:cs="Times New Roman"/>
          <w:b/>
          <w:sz w:val="24"/>
          <w:szCs w:val="24"/>
          <w:lang w:eastAsia="fr-FR"/>
        </w:rPr>
        <w:t>U</w:t>
      </w:r>
      <w:r w:rsidR="00D72B0B" w:rsidRPr="003D03E3">
        <w:rPr>
          <w:rFonts w:ascii="Book Antiqua" w:eastAsia="Times New Roman" w:hAnsi="Book Antiqua" w:cs="Times New Roman"/>
          <w:b/>
          <w:sz w:val="24"/>
          <w:szCs w:val="24"/>
          <w:lang w:eastAsia="fr-FR"/>
        </w:rPr>
        <w:t>n comité de pilotage (COPIL</w:t>
      </w:r>
      <w:r w:rsidR="00BD57A9" w:rsidRPr="003D03E3">
        <w:rPr>
          <w:rFonts w:ascii="Book Antiqua" w:eastAsia="Times New Roman" w:hAnsi="Book Antiqua" w:cs="Times New Roman"/>
          <w:b/>
          <w:sz w:val="24"/>
          <w:szCs w:val="24"/>
          <w:lang w:eastAsia="fr-FR"/>
        </w:rPr>
        <w:t>)</w:t>
      </w:r>
      <w:r w:rsidR="00BD57A9">
        <w:rPr>
          <w:rFonts w:ascii="Book Antiqua" w:eastAsia="Times New Roman" w:hAnsi="Book Antiqua" w:cs="Times New Roman"/>
          <w:sz w:val="24"/>
          <w:szCs w:val="24"/>
          <w:lang w:eastAsia="fr-FR"/>
        </w:rPr>
        <w:t xml:space="preserve"> est chargé d’arrêter des objectifs prioritaires et le plan d’actions communs qui constituent le projet de CESC inter-établissements du </w:t>
      </w:r>
      <w:r w:rsidR="00776915">
        <w:rPr>
          <w:rFonts w:ascii="Book Antiqua" w:eastAsia="Times New Roman" w:hAnsi="Book Antiqua" w:cs="Times New Roman"/>
          <w:sz w:val="24"/>
          <w:szCs w:val="24"/>
          <w:lang w:eastAsia="fr-FR"/>
        </w:rPr>
        <w:t xml:space="preserve">territoire </w:t>
      </w:r>
      <w:r w:rsidR="00BB0C2B">
        <w:rPr>
          <w:rFonts w:ascii="Book Antiqua" w:eastAsia="Times New Roman" w:hAnsi="Book Antiqua" w:cs="Times New Roman"/>
          <w:sz w:val="24"/>
          <w:szCs w:val="24"/>
          <w:lang w:eastAsia="fr-FR"/>
        </w:rPr>
        <w:t>de Valognes</w:t>
      </w:r>
      <w:r w:rsidR="00BD57A9">
        <w:rPr>
          <w:rFonts w:ascii="Book Antiqua" w:eastAsia="Times New Roman" w:hAnsi="Book Antiqua" w:cs="Times New Roman"/>
          <w:sz w:val="24"/>
          <w:szCs w:val="24"/>
          <w:lang w:eastAsia="fr-FR"/>
        </w:rPr>
        <w:t xml:space="preserve">. </w:t>
      </w:r>
    </w:p>
    <w:p w:rsidR="00741D73" w:rsidRDefault="00BD57A9" w:rsidP="00D72B0B">
      <w:pPr>
        <w:spacing w:after="0" w:line="240" w:lineRule="auto"/>
        <w:ind w:left="360"/>
        <w:jc w:val="both"/>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 xml:space="preserve">Il est composé de l’ensemble des chefs d’établissements </w:t>
      </w:r>
      <w:r w:rsidR="003C5183">
        <w:rPr>
          <w:rFonts w:ascii="Book Antiqua" w:eastAsia="Times New Roman" w:hAnsi="Book Antiqua" w:cs="Times New Roman"/>
          <w:sz w:val="24"/>
          <w:szCs w:val="24"/>
          <w:lang w:eastAsia="fr-FR"/>
        </w:rPr>
        <w:t>membres</w:t>
      </w:r>
      <w:r w:rsidR="00741D73">
        <w:rPr>
          <w:rFonts w:ascii="Book Antiqua" w:eastAsia="Times New Roman" w:hAnsi="Book Antiqua" w:cs="Times New Roman"/>
          <w:sz w:val="24"/>
          <w:szCs w:val="24"/>
          <w:lang w:eastAsia="fr-FR"/>
        </w:rPr>
        <w:t xml:space="preserve"> ou leurs représentants, d’un</w:t>
      </w:r>
      <w:r w:rsidR="003C5183">
        <w:rPr>
          <w:rFonts w:ascii="Book Antiqua" w:eastAsia="Times New Roman" w:hAnsi="Book Antiqua" w:cs="Times New Roman"/>
          <w:sz w:val="24"/>
          <w:szCs w:val="24"/>
          <w:lang w:eastAsia="fr-FR"/>
        </w:rPr>
        <w:t xml:space="preserve"> </w:t>
      </w:r>
      <w:r w:rsidR="00741D73">
        <w:rPr>
          <w:rFonts w:ascii="Book Antiqua" w:eastAsia="Times New Roman" w:hAnsi="Book Antiqua" w:cs="Times New Roman"/>
          <w:sz w:val="24"/>
          <w:szCs w:val="24"/>
          <w:lang w:eastAsia="fr-FR"/>
        </w:rPr>
        <w:t>conseiller pédagogique</w:t>
      </w:r>
      <w:r w:rsidR="003C5183">
        <w:rPr>
          <w:rFonts w:ascii="Book Antiqua" w:eastAsia="Times New Roman" w:hAnsi="Book Antiqua" w:cs="Times New Roman"/>
          <w:sz w:val="24"/>
          <w:szCs w:val="24"/>
          <w:lang w:eastAsia="fr-FR"/>
        </w:rPr>
        <w:t xml:space="preserve"> de circonscription</w:t>
      </w:r>
      <w:r w:rsidR="00D72B0B">
        <w:rPr>
          <w:rFonts w:ascii="Book Antiqua" w:eastAsia="Times New Roman" w:hAnsi="Book Antiqua" w:cs="Times New Roman"/>
          <w:sz w:val="24"/>
          <w:szCs w:val="24"/>
          <w:lang w:eastAsia="fr-FR"/>
        </w:rPr>
        <w:t>,</w:t>
      </w:r>
      <w:r w:rsidR="006140EA">
        <w:rPr>
          <w:rFonts w:ascii="Book Antiqua" w:eastAsia="Times New Roman" w:hAnsi="Book Antiqua" w:cs="Times New Roman"/>
          <w:sz w:val="24"/>
          <w:szCs w:val="24"/>
          <w:lang w:eastAsia="fr-FR"/>
        </w:rPr>
        <w:t xml:space="preserve"> d’un directeur d’école,</w:t>
      </w:r>
      <w:r w:rsidR="00D72B0B">
        <w:rPr>
          <w:rFonts w:ascii="Book Antiqua" w:eastAsia="Times New Roman" w:hAnsi="Book Antiqua" w:cs="Times New Roman"/>
          <w:sz w:val="24"/>
          <w:szCs w:val="24"/>
          <w:lang w:eastAsia="fr-FR"/>
        </w:rPr>
        <w:t xml:space="preserve"> de</w:t>
      </w:r>
      <w:r w:rsidR="00302164">
        <w:rPr>
          <w:rFonts w:ascii="Book Antiqua" w:eastAsia="Times New Roman" w:hAnsi="Book Antiqua" w:cs="Times New Roman"/>
          <w:sz w:val="24"/>
          <w:szCs w:val="24"/>
          <w:lang w:eastAsia="fr-FR"/>
        </w:rPr>
        <w:t>s trois</w:t>
      </w:r>
      <w:r w:rsidR="00D72B0B">
        <w:rPr>
          <w:rFonts w:ascii="Book Antiqua" w:eastAsia="Times New Roman" w:hAnsi="Book Antiqua" w:cs="Times New Roman"/>
          <w:sz w:val="24"/>
          <w:szCs w:val="24"/>
          <w:lang w:eastAsia="fr-FR"/>
        </w:rPr>
        <w:t xml:space="preserve"> infirmières et d’une assistante sociale scolaire, d’un médecin scolaire, d’un conseiller </w:t>
      </w:r>
      <w:r w:rsidR="00355461">
        <w:rPr>
          <w:rFonts w:ascii="Book Antiqua" w:eastAsia="Times New Roman" w:hAnsi="Book Antiqua" w:cs="Times New Roman"/>
          <w:sz w:val="24"/>
          <w:szCs w:val="24"/>
          <w:lang w:eastAsia="fr-FR"/>
        </w:rPr>
        <w:t>principal d’éducation</w:t>
      </w:r>
      <w:r w:rsidR="00D72B0B">
        <w:rPr>
          <w:rFonts w:ascii="Book Antiqua" w:eastAsia="Times New Roman" w:hAnsi="Book Antiqua" w:cs="Times New Roman"/>
          <w:sz w:val="24"/>
          <w:szCs w:val="24"/>
          <w:lang w:eastAsia="fr-FR"/>
        </w:rPr>
        <w:t xml:space="preserve">. Il se réunit au moins deux fois par an. </w:t>
      </w:r>
      <w:r w:rsidR="0037008F">
        <w:rPr>
          <w:rFonts w:ascii="Book Antiqua" w:eastAsia="Times New Roman" w:hAnsi="Book Antiqua" w:cs="Times New Roman"/>
          <w:sz w:val="24"/>
          <w:szCs w:val="24"/>
          <w:lang w:eastAsia="fr-FR"/>
        </w:rPr>
        <w:t xml:space="preserve">. La directrice de la Maison des Adolescents de la Manche ou un de ses représentants, les services de la Ville de Valognes  y sont également invités  sur proposition du COTEC. </w:t>
      </w:r>
    </w:p>
    <w:p w:rsidR="00581F7C" w:rsidRPr="0037008F" w:rsidRDefault="0037008F" w:rsidP="00D72B0B">
      <w:pPr>
        <w:spacing w:after="0" w:line="240" w:lineRule="auto"/>
        <w:ind w:left="360"/>
        <w:jc w:val="both"/>
        <w:rPr>
          <w:rFonts w:ascii="Book Antiqua" w:eastAsia="Times New Roman" w:hAnsi="Book Antiqua" w:cs="Times New Roman"/>
          <w:b/>
          <w:sz w:val="24"/>
          <w:szCs w:val="24"/>
          <w:lang w:eastAsia="fr-FR"/>
        </w:rPr>
      </w:pPr>
      <w:r>
        <w:rPr>
          <w:rFonts w:ascii="Book Antiqua" w:eastAsia="Times New Roman" w:hAnsi="Book Antiqua" w:cs="Times New Roman"/>
          <w:sz w:val="24"/>
          <w:szCs w:val="24"/>
          <w:lang w:eastAsia="fr-FR"/>
        </w:rPr>
        <w:lastRenderedPageBreak/>
        <w:t xml:space="preserve">Les trois </w:t>
      </w:r>
      <w:proofErr w:type="spellStart"/>
      <w:r>
        <w:rPr>
          <w:rFonts w:ascii="Book Antiqua" w:eastAsia="Times New Roman" w:hAnsi="Book Antiqua" w:cs="Times New Roman"/>
          <w:sz w:val="24"/>
          <w:szCs w:val="24"/>
          <w:lang w:eastAsia="fr-FR"/>
        </w:rPr>
        <w:t>co</w:t>
      </w:r>
      <w:proofErr w:type="spellEnd"/>
      <w:r>
        <w:rPr>
          <w:rFonts w:ascii="Book Antiqua" w:eastAsia="Times New Roman" w:hAnsi="Book Antiqua" w:cs="Times New Roman"/>
          <w:sz w:val="24"/>
          <w:szCs w:val="24"/>
          <w:lang w:eastAsia="fr-FR"/>
        </w:rPr>
        <w:t>-coordinateurs : l</w:t>
      </w:r>
      <w:r w:rsidR="00741D73">
        <w:rPr>
          <w:rFonts w:ascii="Book Antiqua" w:eastAsia="Times New Roman" w:hAnsi="Book Antiqua" w:cs="Times New Roman"/>
          <w:sz w:val="24"/>
          <w:szCs w:val="24"/>
          <w:lang w:eastAsia="fr-FR"/>
        </w:rPr>
        <w:t>’IEN</w:t>
      </w:r>
      <w:r w:rsidR="00763468">
        <w:rPr>
          <w:rFonts w:ascii="Book Antiqua" w:eastAsia="Times New Roman" w:hAnsi="Book Antiqua" w:cs="Times New Roman"/>
          <w:sz w:val="24"/>
          <w:szCs w:val="24"/>
          <w:lang w:eastAsia="fr-FR"/>
        </w:rPr>
        <w:t xml:space="preserve"> de</w:t>
      </w:r>
      <w:r w:rsidR="00776915">
        <w:rPr>
          <w:rFonts w:ascii="Book Antiqua" w:eastAsia="Times New Roman" w:hAnsi="Book Antiqua" w:cs="Times New Roman"/>
          <w:sz w:val="24"/>
          <w:szCs w:val="24"/>
          <w:lang w:eastAsia="fr-FR"/>
        </w:rPr>
        <w:t xml:space="preserve"> la circonscription de Valognes</w:t>
      </w:r>
      <w:r w:rsidR="00741D73">
        <w:rPr>
          <w:rFonts w:ascii="Book Antiqua" w:eastAsia="Times New Roman" w:hAnsi="Book Antiqua" w:cs="Times New Roman"/>
          <w:sz w:val="24"/>
          <w:szCs w:val="24"/>
          <w:lang w:eastAsia="fr-FR"/>
        </w:rPr>
        <w:t xml:space="preserve">, </w:t>
      </w:r>
      <w:r w:rsidR="00BB0C2B">
        <w:rPr>
          <w:rFonts w:ascii="Book Antiqua" w:eastAsia="Times New Roman" w:hAnsi="Book Antiqua" w:cs="Times New Roman"/>
          <w:sz w:val="24"/>
          <w:szCs w:val="24"/>
          <w:lang w:eastAsia="fr-FR"/>
        </w:rPr>
        <w:t>le</w:t>
      </w:r>
      <w:r w:rsidR="00741D73">
        <w:rPr>
          <w:rFonts w:ascii="Book Antiqua" w:eastAsia="Times New Roman" w:hAnsi="Book Antiqua" w:cs="Times New Roman"/>
          <w:sz w:val="24"/>
          <w:szCs w:val="24"/>
          <w:lang w:eastAsia="fr-FR"/>
        </w:rPr>
        <w:t xml:space="preserve"> chef d’établissement</w:t>
      </w:r>
      <w:r w:rsidR="00BB0C2B">
        <w:rPr>
          <w:rFonts w:ascii="Book Antiqua" w:eastAsia="Times New Roman" w:hAnsi="Book Antiqua" w:cs="Times New Roman"/>
          <w:sz w:val="24"/>
          <w:szCs w:val="24"/>
          <w:lang w:eastAsia="fr-FR"/>
        </w:rPr>
        <w:t xml:space="preserve"> </w:t>
      </w:r>
      <w:r w:rsidR="004C6E31">
        <w:rPr>
          <w:rFonts w:ascii="Book Antiqua" w:eastAsia="Times New Roman" w:hAnsi="Book Antiqua" w:cs="Times New Roman"/>
          <w:sz w:val="24"/>
          <w:szCs w:val="24"/>
          <w:lang w:eastAsia="fr-FR"/>
        </w:rPr>
        <w:t xml:space="preserve">du collège de Valognes </w:t>
      </w:r>
      <w:r w:rsidR="00763468">
        <w:rPr>
          <w:rFonts w:ascii="Book Antiqua" w:eastAsia="Times New Roman" w:hAnsi="Book Antiqua" w:cs="Times New Roman"/>
          <w:sz w:val="24"/>
          <w:szCs w:val="24"/>
          <w:lang w:eastAsia="fr-FR"/>
        </w:rPr>
        <w:t xml:space="preserve">ou son </w:t>
      </w:r>
      <w:r w:rsidR="00581F7C">
        <w:rPr>
          <w:rFonts w:ascii="Book Antiqua" w:eastAsia="Times New Roman" w:hAnsi="Book Antiqua" w:cs="Times New Roman"/>
          <w:sz w:val="24"/>
          <w:szCs w:val="24"/>
          <w:lang w:eastAsia="fr-FR"/>
        </w:rPr>
        <w:t>adjoint</w:t>
      </w:r>
      <w:r w:rsidR="00BB0C2B">
        <w:rPr>
          <w:rFonts w:ascii="Book Antiqua" w:eastAsia="Times New Roman" w:hAnsi="Book Antiqua" w:cs="Times New Roman"/>
          <w:sz w:val="24"/>
          <w:szCs w:val="24"/>
          <w:lang w:eastAsia="fr-FR"/>
        </w:rPr>
        <w:t xml:space="preserve"> </w:t>
      </w:r>
      <w:r w:rsidR="00BB0C2B" w:rsidRPr="00203C42">
        <w:rPr>
          <w:rFonts w:ascii="Book Antiqua" w:eastAsia="Times New Roman" w:hAnsi="Book Antiqua" w:cs="Times New Roman"/>
          <w:b/>
          <w:i/>
          <w:sz w:val="24"/>
          <w:szCs w:val="24"/>
          <w:u w:val="single"/>
          <w:lang w:eastAsia="fr-FR"/>
        </w:rPr>
        <w:t>pilote du CESCI</w:t>
      </w:r>
      <w:r w:rsidR="00581F7C">
        <w:rPr>
          <w:rFonts w:ascii="Book Antiqua" w:eastAsia="Times New Roman" w:hAnsi="Book Antiqua" w:cs="Times New Roman"/>
          <w:sz w:val="24"/>
          <w:szCs w:val="24"/>
          <w:lang w:eastAsia="fr-FR"/>
        </w:rPr>
        <w:t>,</w:t>
      </w:r>
      <w:r w:rsidR="00763468">
        <w:rPr>
          <w:rFonts w:ascii="Book Antiqua" w:eastAsia="Times New Roman" w:hAnsi="Book Antiqua" w:cs="Times New Roman"/>
          <w:sz w:val="24"/>
          <w:szCs w:val="24"/>
          <w:lang w:eastAsia="fr-FR"/>
        </w:rPr>
        <w:t xml:space="preserve"> </w:t>
      </w:r>
      <w:r w:rsidR="00741D73">
        <w:rPr>
          <w:rFonts w:ascii="Book Antiqua" w:eastAsia="Times New Roman" w:hAnsi="Book Antiqua" w:cs="Times New Roman"/>
          <w:sz w:val="24"/>
          <w:szCs w:val="24"/>
          <w:lang w:eastAsia="fr-FR"/>
        </w:rPr>
        <w:t xml:space="preserve"> </w:t>
      </w:r>
      <w:r w:rsidR="00D72B0B">
        <w:rPr>
          <w:rFonts w:ascii="Book Antiqua" w:eastAsia="Times New Roman" w:hAnsi="Book Antiqua" w:cs="Times New Roman"/>
          <w:sz w:val="24"/>
          <w:szCs w:val="24"/>
          <w:lang w:eastAsia="fr-FR"/>
        </w:rPr>
        <w:t xml:space="preserve">et la conseillère technique </w:t>
      </w:r>
      <w:r w:rsidR="00380798">
        <w:rPr>
          <w:rFonts w:ascii="Book Antiqua" w:eastAsia="Times New Roman" w:hAnsi="Book Antiqua" w:cs="Times New Roman"/>
          <w:sz w:val="24"/>
          <w:szCs w:val="24"/>
          <w:lang w:eastAsia="fr-FR"/>
        </w:rPr>
        <w:t>départementale</w:t>
      </w:r>
      <w:r w:rsidR="00D72B0B">
        <w:rPr>
          <w:rFonts w:ascii="Book Antiqua" w:eastAsia="Times New Roman" w:hAnsi="Book Antiqua" w:cs="Times New Roman"/>
          <w:sz w:val="24"/>
          <w:szCs w:val="24"/>
          <w:lang w:eastAsia="fr-FR"/>
        </w:rPr>
        <w:t xml:space="preserve"> infirmière sont chargés de la coordination du projet </w:t>
      </w:r>
      <w:r w:rsidR="00741D73">
        <w:rPr>
          <w:rFonts w:ascii="Book Antiqua" w:eastAsia="Times New Roman" w:hAnsi="Book Antiqua" w:cs="Times New Roman"/>
          <w:sz w:val="24"/>
          <w:szCs w:val="24"/>
          <w:lang w:eastAsia="fr-FR"/>
        </w:rPr>
        <w:t xml:space="preserve">et </w:t>
      </w:r>
      <w:r w:rsidR="00D72B0B">
        <w:rPr>
          <w:rFonts w:ascii="Book Antiqua" w:eastAsia="Times New Roman" w:hAnsi="Book Antiqua" w:cs="Times New Roman"/>
          <w:sz w:val="24"/>
          <w:szCs w:val="24"/>
          <w:lang w:eastAsia="fr-FR"/>
        </w:rPr>
        <w:t xml:space="preserve">sont, à ce titre, </w:t>
      </w:r>
      <w:r w:rsidR="00D72B0B" w:rsidRPr="0037008F">
        <w:rPr>
          <w:rFonts w:ascii="Book Antiqua" w:eastAsia="Times New Roman" w:hAnsi="Book Antiqua" w:cs="Times New Roman"/>
          <w:b/>
          <w:sz w:val="24"/>
          <w:szCs w:val="24"/>
          <w:lang w:eastAsia="fr-FR"/>
        </w:rPr>
        <w:t>membres de droit du COPIL</w:t>
      </w:r>
      <w:r w:rsidR="006140EA">
        <w:rPr>
          <w:rFonts w:ascii="Book Antiqua" w:eastAsia="Times New Roman" w:hAnsi="Book Antiqua" w:cs="Times New Roman"/>
          <w:b/>
          <w:sz w:val="24"/>
          <w:szCs w:val="24"/>
          <w:lang w:eastAsia="fr-FR"/>
        </w:rPr>
        <w:t>.</w:t>
      </w:r>
    </w:p>
    <w:p w:rsidR="00207BBC" w:rsidRDefault="00207BBC" w:rsidP="00207BBC">
      <w:pPr>
        <w:spacing w:after="0" w:line="240" w:lineRule="auto"/>
        <w:ind w:left="360"/>
        <w:jc w:val="both"/>
        <w:rPr>
          <w:rFonts w:ascii="Book Antiqua" w:eastAsia="Times New Roman" w:hAnsi="Book Antiqua" w:cs="Times New Roman"/>
          <w:sz w:val="24"/>
          <w:szCs w:val="24"/>
          <w:lang w:eastAsia="fr-FR"/>
        </w:rPr>
      </w:pPr>
      <w:r w:rsidRPr="00F00B98">
        <w:rPr>
          <w:rFonts w:ascii="Book Antiqua" w:eastAsia="Times New Roman" w:hAnsi="Book Antiqua" w:cs="Times New Roman"/>
          <w:b/>
          <w:sz w:val="24"/>
          <w:szCs w:val="24"/>
          <w:lang w:eastAsia="fr-FR"/>
        </w:rPr>
        <w:t xml:space="preserve">Art </w:t>
      </w:r>
      <w:r>
        <w:rPr>
          <w:rFonts w:ascii="Book Antiqua" w:eastAsia="Times New Roman" w:hAnsi="Book Antiqua" w:cs="Times New Roman"/>
          <w:b/>
          <w:sz w:val="24"/>
          <w:szCs w:val="24"/>
          <w:lang w:eastAsia="fr-FR"/>
        </w:rPr>
        <w:t xml:space="preserve">4 </w:t>
      </w:r>
      <w:r w:rsidRPr="00F00B98">
        <w:rPr>
          <w:rFonts w:ascii="Book Antiqua" w:eastAsia="Times New Roman" w:hAnsi="Book Antiqua" w:cs="Times New Roman"/>
          <w:sz w:val="24"/>
          <w:szCs w:val="24"/>
          <w:lang w:eastAsia="fr-FR"/>
        </w:rPr>
        <w:t xml:space="preserve">: </w:t>
      </w:r>
      <w:r>
        <w:rPr>
          <w:rFonts w:ascii="Book Antiqua" w:eastAsia="Times New Roman" w:hAnsi="Book Antiqua" w:cs="Times New Roman"/>
          <w:sz w:val="24"/>
          <w:szCs w:val="24"/>
          <w:lang w:eastAsia="fr-FR"/>
        </w:rPr>
        <w:tab/>
      </w:r>
      <w:r w:rsidRPr="003D03E3">
        <w:rPr>
          <w:rFonts w:ascii="Book Antiqua" w:eastAsia="Times New Roman" w:hAnsi="Book Antiqua" w:cs="Times New Roman"/>
          <w:b/>
          <w:sz w:val="24"/>
          <w:szCs w:val="24"/>
          <w:lang w:eastAsia="fr-FR"/>
        </w:rPr>
        <w:t>Un comité technique (COTEC)</w:t>
      </w:r>
      <w:r>
        <w:rPr>
          <w:rFonts w:ascii="Book Antiqua" w:eastAsia="Times New Roman" w:hAnsi="Book Antiqua" w:cs="Times New Roman"/>
          <w:sz w:val="24"/>
          <w:szCs w:val="24"/>
          <w:lang w:eastAsia="fr-FR"/>
        </w:rPr>
        <w:t xml:space="preserve"> est chargé de proposer les fiches-action (intervenants – budget) et d’assurer l’évaluation du dispositif (indicateurs). </w:t>
      </w:r>
      <w:r w:rsidR="009746A9">
        <w:rPr>
          <w:rFonts w:ascii="Book Antiqua" w:eastAsia="Times New Roman" w:hAnsi="Book Antiqua" w:cs="Times New Roman"/>
          <w:sz w:val="24"/>
          <w:szCs w:val="24"/>
          <w:lang w:eastAsia="fr-FR"/>
        </w:rPr>
        <w:t xml:space="preserve">Ce dernier est composé </w:t>
      </w:r>
      <w:r w:rsidR="00FC3A1D">
        <w:rPr>
          <w:rFonts w:ascii="Book Antiqua" w:eastAsia="Times New Roman" w:hAnsi="Book Antiqua" w:cs="Times New Roman"/>
          <w:b/>
          <w:sz w:val="24"/>
          <w:szCs w:val="24"/>
          <w:lang w:eastAsia="fr-FR"/>
        </w:rPr>
        <w:t>du principal ou son adjoint des</w:t>
      </w:r>
      <w:r w:rsidR="00776915">
        <w:rPr>
          <w:rFonts w:ascii="Book Antiqua" w:eastAsia="Times New Roman" w:hAnsi="Book Antiqua" w:cs="Times New Roman"/>
          <w:b/>
          <w:sz w:val="24"/>
          <w:szCs w:val="24"/>
          <w:lang w:eastAsia="fr-FR"/>
        </w:rPr>
        <w:t xml:space="preserve"> collège</w:t>
      </w:r>
      <w:r w:rsidR="00FC3A1D">
        <w:rPr>
          <w:rFonts w:ascii="Book Antiqua" w:eastAsia="Times New Roman" w:hAnsi="Book Antiqua" w:cs="Times New Roman"/>
          <w:b/>
          <w:sz w:val="24"/>
          <w:szCs w:val="24"/>
          <w:lang w:eastAsia="fr-FR"/>
        </w:rPr>
        <w:t>s</w:t>
      </w:r>
      <w:r w:rsidR="001070CA" w:rsidRPr="001070CA">
        <w:rPr>
          <w:rFonts w:ascii="Book Antiqua" w:eastAsia="Times New Roman" w:hAnsi="Book Antiqua" w:cs="Times New Roman"/>
          <w:b/>
          <w:sz w:val="24"/>
          <w:szCs w:val="24"/>
          <w:lang w:eastAsia="fr-FR"/>
        </w:rPr>
        <w:t>, d</w:t>
      </w:r>
      <w:r w:rsidR="00776915">
        <w:rPr>
          <w:rFonts w:ascii="Book Antiqua" w:eastAsia="Times New Roman" w:hAnsi="Book Antiqua" w:cs="Times New Roman"/>
          <w:b/>
          <w:sz w:val="24"/>
          <w:szCs w:val="24"/>
          <w:lang w:eastAsia="fr-FR"/>
        </w:rPr>
        <w:t>u</w:t>
      </w:r>
      <w:r w:rsidR="001070CA" w:rsidRPr="001070CA">
        <w:rPr>
          <w:rFonts w:ascii="Book Antiqua" w:eastAsia="Times New Roman" w:hAnsi="Book Antiqua" w:cs="Times New Roman"/>
          <w:b/>
          <w:sz w:val="24"/>
          <w:szCs w:val="24"/>
          <w:lang w:eastAsia="fr-FR"/>
        </w:rPr>
        <w:t xml:space="preserve"> proviseur ou </w:t>
      </w:r>
      <w:r w:rsidR="00776915">
        <w:rPr>
          <w:rFonts w:ascii="Book Antiqua" w:eastAsia="Times New Roman" w:hAnsi="Book Antiqua" w:cs="Times New Roman"/>
          <w:b/>
          <w:sz w:val="24"/>
          <w:szCs w:val="24"/>
          <w:lang w:eastAsia="fr-FR"/>
        </w:rPr>
        <w:t xml:space="preserve">son </w:t>
      </w:r>
      <w:r w:rsidR="001070CA" w:rsidRPr="001070CA">
        <w:rPr>
          <w:rFonts w:ascii="Book Antiqua" w:eastAsia="Times New Roman" w:hAnsi="Book Antiqua" w:cs="Times New Roman"/>
          <w:b/>
          <w:sz w:val="24"/>
          <w:szCs w:val="24"/>
          <w:lang w:eastAsia="fr-FR"/>
        </w:rPr>
        <w:t>adjoint</w:t>
      </w:r>
      <w:r w:rsidR="00776915">
        <w:rPr>
          <w:rFonts w:ascii="Book Antiqua" w:eastAsia="Times New Roman" w:hAnsi="Book Antiqua" w:cs="Times New Roman"/>
          <w:b/>
          <w:sz w:val="24"/>
          <w:szCs w:val="24"/>
          <w:lang w:eastAsia="fr-FR"/>
        </w:rPr>
        <w:t xml:space="preserve"> du lycée</w:t>
      </w:r>
      <w:r w:rsidR="009746A9" w:rsidRPr="001070CA">
        <w:rPr>
          <w:rFonts w:ascii="Book Antiqua" w:eastAsia="Times New Roman" w:hAnsi="Book Antiqua" w:cs="Times New Roman"/>
          <w:b/>
          <w:sz w:val="24"/>
          <w:szCs w:val="24"/>
          <w:lang w:eastAsia="fr-FR"/>
        </w:rPr>
        <w:t>, de</w:t>
      </w:r>
      <w:r w:rsidR="00302164">
        <w:rPr>
          <w:rFonts w:ascii="Book Antiqua" w:eastAsia="Times New Roman" w:hAnsi="Book Antiqua" w:cs="Times New Roman"/>
          <w:b/>
          <w:sz w:val="24"/>
          <w:szCs w:val="24"/>
          <w:lang w:eastAsia="fr-FR"/>
        </w:rPr>
        <w:t>s trois</w:t>
      </w:r>
      <w:r w:rsidR="00380798" w:rsidRPr="001070CA">
        <w:rPr>
          <w:rFonts w:ascii="Book Antiqua" w:eastAsia="Times New Roman" w:hAnsi="Book Antiqua" w:cs="Times New Roman"/>
          <w:b/>
          <w:sz w:val="24"/>
          <w:szCs w:val="24"/>
          <w:lang w:eastAsia="fr-FR"/>
        </w:rPr>
        <w:t xml:space="preserve"> </w:t>
      </w:r>
      <w:r w:rsidR="009746A9" w:rsidRPr="001070CA">
        <w:rPr>
          <w:rFonts w:ascii="Book Antiqua" w:eastAsia="Times New Roman" w:hAnsi="Book Antiqua" w:cs="Times New Roman"/>
          <w:b/>
          <w:sz w:val="24"/>
          <w:szCs w:val="24"/>
          <w:lang w:eastAsia="fr-FR"/>
        </w:rPr>
        <w:t>infirmière</w:t>
      </w:r>
      <w:r w:rsidR="00302164">
        <w:rPr>
          <w:rFonts w:ascii="Book Antiqua" w:eastAsia="Times New Roman" w:hAnsi="Book Antiqua" w:cs="Times New Roman"/>
          <w:b/>
          <w:sz w:val="24"/>
          <w:szCs w:val="24"/>
          <w:lang w:eastAsia="fr-FR"/>
        </w:rPr>
        <w:t>s</w:t>
      </w:r>
      <w:r w:rsidR="009746A9">
        <w:rPr>
          <w:rFonts w:ascii="Book Antiqua" w:eastAsia="Times New Roman" w:hAnsi="Book Antiqua" w:cs="Times New Roman"/>
          <w:sz w:val="24"/>
          <w:szCs w:val="24"/>
          <w:lang w:eastAsia="fr-FR"/>
        </w:rPr>
        <w:t>, d’une assistante sociale, d’un conseiller pédagogique de circonscription</w:t>
      </w:r>
      <w:r w:rsidR="00355461">
        <w:rPr>
          <w:rFonts w:ascii="Book Antiqua" w:eastAsia="Times New Roman" w:hAnsi="Book Antiqua" w:cs="Times New Roman"/>
          <w:sz w:val="24"/>
          <w:szCs w:val="24"/>
          <w:lang w:eastAsia="fr-FR"/>
        </w:rPr>
        <w:t>, d’un conseiller principal d’éducation</w:t>
      </w:r>
      <w:r w:rsidR="009746A9">
        <w:rPr>
          <w:rFonts w:ascii="Book Antiqua" w:eastAsia="Times New Roman" w:hAnsi="Book Antiqua" w:cs="Times New Roman"/>
          <w:sz w:val="24"/>
          <w:szCs w:val="24"/>
          <w:lang w:eastAsia="fr-FR"/>
        </w:rPr>
        <w:t xml:space="preserve"> et des trois </w:t>
      </w:r>
      <w:proofErr w:type="spellStart"/>
      <w:r w:rsidR="009746A9">
        <w:rPr>
          <w:rFonts w:ascii="Book Antiqua" w:eastAsia="Times New Roman" w:hAnsi="Book Antiqua" w:cs="Times New Roman"/>
          <w:sz w:val="24"/>
          <w:szCs w:val="24"/>
          <w:lang w:eastAsia="fr-FR"/>
        </w:rPr>
        <w:t>co</w:t>
      </w:r>
      <w:proofErr w:type="spellEnd"/>
      <w:r w:rsidR="009746A9">
        <w:rPr>
          <w:rFonts w:ascii="Book Antiqua" w:eastAsia="Times New Roman" w:hAnsi="Book Antiqua" w:cs="Times New Roman"/>
          <w:sz w:val="24"/>
          <w:szCs w:val="24"/>
          <w:lang w:eastAsia="fr-FR"/>
        </w:rPr>
        <w:t>-coordinateurs.</w:t>
      </w:r>
      <w:r w:rsidR="001070CA">
        <w:rPr>
          <w:rFonts w:ascii="Book Antiqua" w:eastAsia="Times New Roman" w:hAnsi="Book Antiqua" w:cs="Times New Roman"/>
          <w:sz w:val="24"/>
          <w:szCs w:val="24"/>
          <w:lang w:eastAsia="fr-FR"/>
        </w:rPr>
        <w:t xml:space="preserve"> </w:t>
      </w:r>
      <w:r w:rsidR="001070CA" w:rsidRPr="001070CA">
        <w:rPr>
          <w:rFonts w:ascii="Book Antiqua" w:eastAsia="Times New Roman" w:hAnsi="Book Antiqua" w:cs="Times New Roman"/>
          <w:b/>
          <w:sz w:val="24"/>
          <w:szCs w:val="24"/>
          <w:lang w:eastAsia="fr-FR"/>
        </w:rPr>
        <w:t>Le COTEC pourra proposer la présence de partenaires extérieurs ou experts en COPIL </w:t>
      </w:r>
      <w:r w:rsidR="001070CA">
        <w:rPr>
          <w:rFonts w:ascii="Book Antiqua" w:eastAsia="Times New Roman" w:hAnsi="Book Antiqua" w:cs="Times New Roman"/>
          <w:sz w:val="24"/>
          <w:szCs w:val="24"/>
          <w:lang w:eastAsia="fr-FR"/>
        </w:rPr>
        <w:t>.</w:t>
      </w:r>
      <w:r w:rsidR="00741D73">
        <w:rPr>
          <w:rFonts w:ascii="Book Antiqua" w:eastAsia="Times New Roman" w:hAnsi="Book Antiqua" w:cs="Times New Roman"/>
          <w:sz w:val="24"/>
          <w:szCs w:val="24"/>
          <w:lang w:eastAsia="fr-FR"/>
        </w:rPr>
        <w:t xml:space="preserve">Les </w:t>
      </w:r>
      <w:proofErr w:type="spellStart"/>
      <w:r w:rsidR="00741D73">
        <w:rPr>
          <w:rFonts w:ascii="Book Antiqua" w:eastAsia="Times New Roman" w:hAnsi="Book Antiqua" w:cs="Times New Roman"/>
          <w:sz w:val="24"/>
          <w:szCs w:val="24"/>
          <w:lang w:eastAsia="fr-FR"/>
        </w:rPr>
        <w:t>co</w:t>
      </w:r>
      <w:proofErr w:type="spellEnd"/>
      <w:r w:rsidR="00741D73">
        <w:rPr>
          <w:rFonts w:ascii="Book Antiqua" w:eastAsia="Times New Roman" w:hAnsi="Book Antiqua" w:cs="Times New Roman"/>
          <w:sz w:val="24"/>
          <w:szCs w:val="24"/>
          <w:lang w:eastAsia="fr-FR"/>
        </w:rPr>
        <w:t xml:space="preserve">-coordinateurs rendent compte au comité de pilotage des propositions du COTEC. </w:t>
      </w:r>
      <w:r w:rsidR="009746A9">
        <w:rPr>
          <w:rFonts w:ascii="Book Antiqua" w:eastAsia="Times New Roman" w:hAnsi="Book Antiqua" w:cs="Times New Roman"/>
          <w:sz w:val="24"/>
          <w:szCs w:val="24"/>
          <w:lang w:eastAsia="fr-FR"/>
        </w:rPr>
        <w:t>Il se r</w:t>
      </w:r>
      <w:r w:rsidR="00DF5299">
        <w:rPr>
          <w:rFonts w:ascii="Book Antiqua" w:eastAsia="Times New Roman" w:hAnsi="Book Antiqua" w:cs="Times New Roman"/>
          <w:sz w:val="24"/>
          <w:szCs w:val="24"/>
          <w:lang w:eastAsia="fr-FR"/>
        </w:rPr>
        <w:t xml:space="preserve">éunit au moins deux fois par an </w:t>
      </w:r>
      <w:r w:rsidR="0072547B">
        <w:rPr>
          <w:rFonts w:ascii="Book Antiqua" w:eastAsia="Times New Roman" w:hAnsi="Book Antiqua" w:cs="Times New Roman"/>
          <w:sz w:val="24"/>
          <w:szCs w:val="24"/>
          <w:lang w:eastAsia="fr-FR"/>
        </w:rPr>
        <w:t>(au moins une assemblée plénière et</w:t>
      </w:r>
      <w:r w:rsidR="00DF5299">
        <w:rPr>
          <w:rFonts w:ascii="Book Antiqua" w:eastAsia="Times New Roman" w:hAnsi="Book Antiqua" w:cs="Times New Roman"/>
          <w:sz w:val="24"/>
          <w:szCs w:val="24"/>
          <w:lang w:eastAsia="fr-FR"/>
        </w:rPr>
        <w:t xml:space="preserve"> une réunion avec uniquement les membres de droits du COPIL).</w:t>
      </w:r>
    </w:p>
    <w:p w:rsidR="009746A9" w:rsidRDefault="009746A9" w:rsidP="009746A9">
      <w:pPr>
        <w:spacing w:after="0" w:line="240" w:lineRule="auto"/>
        <w:ind w:left="360"/>
        <w:jc w:val="both"/>
        <w:rPr>
          <w:rFonts w:ascii="Book Antiqua" w:eastAsia="Times New Roman" w:hAnsi="Book Antiqua" w:cs="Times New Roman"/>
          <w:b/>
          <w:sz w:val="24"/>
          <w:szCs w:val="24"/>
          <w:lang w:eastAsia="fr-FR"/>
        </w:rPr>
      </w:pPr>
    </w:p>
    <w:p w:rsidR="007F065B" w:rsidRDefault="009746A9" w:rsidP="009746A9">
      <w:pPr>
        <w:spacing w:after="0" w:line="240" w:lineRule="auto"/>
        <w:ind w:left="360"/>
        <w:jc w:val="both"/>
        <w:rPr>
          <w:rFonts w:ascii="Book Antiqua" w:eastAsia="Times New Roman" w:hAnsi="Book Antiqua" w:cs="Times New Roman"/>
          <w:sz w:val="24"/>
          <w:szCs w:val="24"/>
          <w:lang w:eastAsia="fr-FR"/>
        </w:rPr>
      </w:pPr>
      <w:r w:rsidRPr="00F00B98">
        <w:rPr>
          <w:rFonts w:ascii="Book Antiqua" w:eastAsia="Times New Roman" w:hAnsi="Book Antiqua" w:cs="Times New Roman"/>
          <w:b/>
          <w:sz w:val="24"/>
          <w:szCs w:val="24"/>
          <w:lang w:eastAsia="fr-FR"/>
        </w:rPr>
        <w:t xml:space="preserve">Art </w:t>
      </w:r>
      <w:r>
        <w:rPr>
          <w:rFonts w:ascii="Book Antiqua" w:eastAsia="Times New Roman" w:hAnsi="Book Antiqua" w:cs="Times New Roman"/>
          <w:b/>
          <w:sz w:val="24"/>
          <w:szCs w:val="24"/>
          <w:lang w:eastAsia="fr-FR"/>
        </w:rPr>
        <w:t xml:space="preserve">5 </w:t>
      </w:r>
      <w:r w:rsidRPr="00F00B98">
        <w:rPr>
          <w:rFonts w:ascii="Book Antiqua" w:eastAsia="Times New Roman" w:hAnsi="Book Antiqua" w:cs="Times New Roman"/>
          <w:sz w:val="24"/>
          <w:szCs w:val="24"/>
          <w:lang w:eastAsia="fr-FR"/>
        </w:rPr>
        <w:t xml:space="preserve">: </w:t>
      </w:r>
      <w:r>
        <w:rPr>
          <w:rFonts w:ascii="Book Antiqua" w:eastAsia="Times New Roman" w:hAnsi="Book Antiqua" w:cs="Times New Roman"/>
          <w:sz w:val="24"/>
          <w:szCs w:val="24"/>
          <w:lang w:eastAsia="fr-FR"/>
        </w:rPr>
        <w:tab/>
      </w:r>
      <w:r w:rsidR="00355461">
        <w:rPr>
          <w:rFonts w:ascii="Book Antiqua" w:eastAsia="Times New Roman" w:hAnsi="Book Antiqua" w:cs="Times New Roman"/>
          <w:sz w:val="24"/>
          <w:szCs w:val="24"/>
          <w:lang w:eastAsia="fr-FR"/>
        </w:rPr>
        <w:t xml:space="preserve">Les </w:t>
      </w:r>
      <w:proofErr w:type="spellStart"/>
      <w:r w:rsidR="007F065B">
        <w:rPr>
          <w:rFonts w:ascii="Book Antiqua" w:eastAsia="Times New Roman" w:hAnsi="Book Antiqua" w:cs="Times New Roman"/>
          <w:sz w:val="24"/>
          <w:szCs w:val="24"/>
          <w:lang w:eastAsia="fr-FR"/>
        </w:rPr>
        <w:t>co</w:t>
      </w:r>
      <w:proofErr w:type="spellEnd"/>
      <w:r w:rsidR="007F065B">
        <w:rPr>
          <w:rFonts w:ascii="Book Antiqua" w:eastAsia="Times New Roman" w:hAnsi="Book Antiqua" w:cs="Times New Roman"/>
          <w:sz w:val="24"/>
          <w:szCs w:val="24"/>
          <w:lang w:eastAsia="fr-FR"/>
        </w:rPr>
        <w:t>-coord</w:t>
      </w:r>
      <w:r w:rsidR="00581F7C">
        <w:rPr>
          <w:rFonts w:ascii="Book Antiqua" w:eastAsia="Times New Roman" w:hAnsi="Book Antiqua" w:cs="Times New Roman"/>
          <w:sz w:val="24"/>
          <w:szCs w:val="24"/>
          <w:lang w:eastAsia="fr-FR"/>
        </w:rPr>
        <w:t>i</w:t>
      </w:r>
      <w:r w:rsidR="007F065B">
        <w:rPr>
          <w:rFonts w:ascii="Book Antiqua" w:eastAsia="Times New Roman" w:hAnsi="Book Antiqua" w:cs="Times New Roman"/>
          <w:sz w:val="24"/>
          <w:szCs w:val="24"/>
          <w:lang w:eastAsia="fr-FR"/>
        </w:rPr>
        <w:t>nateurs</w:t>
      </w:r>
      <w:r w:rsidR="00741D73">
        <w:rPr>
          <w:rFonts w:ascii="Book Antiqua" w:eastAsia="Times New Roman" w:hAnsi="Book Antiqua" w:cs="Times New Roman"/>
          <w:sz w:val="24"/>
          <w:szCs w:val="24"/>
          <w:lang w:eastAsia="fr-FR"/>
        </w:rPr>
        <w:t xml:space="preserve"> sont chargés d’animer </w:t>
      </w:r>
      <w:r w:rsidR="007F065B">
        <w:rPr>
          <w:rFonts w:ascii="Book Antiqua" w:eastAsia="Times New Roman" w:hAnsi="Book Antiqua" w:cs="Times New Roman"/>
          <w:sz w:val="24"/>
          <w:szCs w:val="24"/>
          <w:lang w:eastAsia="fr-FR"/>
        </w:rPr>
        <w:t xml:space="preserve">et de rendre compte de la mise en œuvre du programme commun. Ils ont vocation à promouvoir les actions et le bilan de CESC inter-établissements </w:t>
      </w:r>
      <w:r w:rsidR="00355461">
        <w:rPr>
          <w:rFonts w:ascii="Book Antiqua" w:eastAsia="Times New Roman" w:hAnsi="Book Antiqua" w:cs="Times New Roman"/>
          <w:sz w:val="24"/>
          <w:szCs w:val="24"/>
          <w:lang w:eastAsia="fr-FR"/>
        </w:rPr>
        <w:t xml:space="preserve">et inter-degrés </w:t>
      </w:r>
      <w:r w:rsidR="007F065B">
        <w:rPr>
          <w:rFonts w:ascii="Book Antiqua" w:eastAsia="Times New Roman" w:hAnsi="Book Antiqua" w:cs="Times New Roman"/>
          <w:sz w:val="24"/>
          <w:szCs w:val="24"/>
          <w:lang w:eastAsia="fr-FR"/>
        </w:rPr>
        <w:t>auprès des autorités de tutelle et des partenaires.</w:t>
      </w:r>
    </w:p>
    <w:p w:rsidR="009746A9" w:rsidRDefault="009746A9" w:rsidP="009746A9">
      <w:pPr>
        <w:spacing w:after="0" w:line="240" w:lineRule="auto"/>
        <w:ind w:left="360"/>
        <w:jc w:val="both"/>
        <w:rPr>
          <w:rFonts w:ascii="Book Antiqua" w:eastAsia="Times New Roman" w:hAnsi="Book Antiqua" w:cs="Times New Roman"/>
          <w:sz w:val="24"/>
          <w:szCs w:val="24"/>
          <w:lang w:eastAsia="fr-FR"/>
        </w:rPr>
      </w:pPr>
    </w:p>
    <w:p w:rsidR="009746A9" w:rsidRDefault="009746A9" w:rsidP="009746A9">
      <w:pPr>
        <w:spacing w:after="0" w:line="240" w:lineRule="auto"/>
        <w:ind w:left="360"/>
        <w:jc w:val="both"/>
        <w:rPr>
          <w:rFonts w:ascii="Book Antiqua" w:eastAsia="Times New Roman" w:hAnsi="Book Antiqua" w:cs="Times New Roman"/>
          <w:sz w:val="24"/>
          <w:szCs w:val="24"/>
          <w:lang w:eastAsia="fr-FR"/>
        </w:rPr>
      </w:pPr>
      <w:r w:rsidRPr="00F00B98">
        <w:rPr>
          <w:rFonts w:ascii="Book Antiqua" w:eastAsia="Times New Roman" w:hAnsi="Book Antiqua" w:cs="Times New Roman"/>
          <w:b/>
          <w:sz w:val="24"/>
          <w:szCs w:val="24"/>
          <w:lang w:eastAsia="fr-FR"/>
        </w:rPr>
        <w:t xml:space="preserve">Art </w:t>
      </w:r>
      <w:r>
        <w:rPr>
          <w:rFonts w:ascii="Book Antiqua" w:eastAsia="Times New Roman" w:hAnsi="Book Antiqua" w:cs="Times New Roman"/>
          <w:b/>
          <w:sz w:val="24"/>
          <w:szCs w:val="24"/>
          <w:lang w:eastAsia="fr-FR"/>
        </w:rPr>
        <w:t xml:space="preserve">6 </w:t>
      </w:r>
      <w:r w:rsidRPr="00F00B98">
        <w:rPr>
          <w:rFonts w:ascii="Book Antiqua" w:eastAsia="Times New Roman" w:hAnsi="Book Antiqua" w:cs="Times New Roman"/>
          <w:sz w:val="24"/>
          <w:szCs w:val="24"/>
          <w:lang w:eastAsia="fr-FR"/>
        </w:rPr>
        <w:t xml:space="preserve">: </w:t>
      </w:r>
      <w:r>
        <w:rPr>
          <w:rFonts w:ascii="Book Antiqua" w:eastAsia="Times New Roman" w:hAnsi="Book Antiqua" w:cs="Times New Roman"/>
          <w:sz w:val="24"/>
          <w:szCs w:val="24"/>
          <w:lang w:eastAsia="fr-FR"/>
        </w:rPr>
        <w:tab/>
        <w:t>Les actions du CESC inter-établissements et inter-degrés peuvent bénéficier de concours financiers sur projets. La gestion de ces f</w:t>
      </w:r>
      <w:r w:rsidR="00BB0C2B">
        <w:rPr>
          <w:rFonts w:ascii="Book Antiqua" w:eastAsia="Times New Roman" w:hAnsi="Book Antiqua" w:cs="Times New Roman"/>
          <w:sz w:val="24"/>
          <w:szCs w:val="24"/>
          <w:lang w:eastAsia="fr-FR"/>
        </w:rPr>
        <w:t xml:space="preserve">onds est confiée au lycée Henri </w:t>
      </w:r>
      <w:proofErr w:type="spellStart"/>
      <w:r w:rsidR="00BB0C2B">
        <w:rPr>
          <w:rFonts w:ascii="Book Antiqua" w:eastAsia="Times New Roman" w:hAnsi="Book Antiqua" w:cs="Times New Roman"/>
          <w:sz w:val="24"/>
          <w:szCs w:val="24"/>
          <w:lang w:eastAsia="fr-FR"/>
        </w:rPr>
        <w:t>Cornat</w:t>
      </w:r>
      <w:proofErr w:type="spellEnd"/>
      <w:r w:rsidR="00BB0C2B">
        <w:rPr>
          <w:rFonts w:ascii="Book Antiqua" w:eastAsia="Times New Roman" w:hAnsi="Book Antiqua" w:cs="Times New Roman"/>
          <w:sz w:val="24"/>
          <w:szCs w:val="24"/>
          <w:lang w:eastAsia="fr-FR"/>
        </w:rPr>
        <w:t xml:space="preserve"> de Valognes</w:t>
      </w:r>
      <w:r>
        <w:rPr>
          <w:rFonts w:ascii="Book Antiqua" w:eastAsia="Times New Roman" w:hAnsi="Book Antiqua" w:cs="Times New Roman"/>
          <w:sz w:val="24"/>
          <w:szCs w:val="24"/>
          <w:lang w:eastAsia="fr-FR"/>
        </w:rPr>
        <w:t>, établissement support, et fera l’objet d’un bilan annuel auprès du COPIL. Le proviseur et l’</w:t>
      </w:r>
      <w:r w:rsidR="00BB0C2B">
        <w:rPr>
          <w:rFonts w:ascii="Book Antiqua" w:eastAsia="Times New Roman" w:hAnsi="Book Antiqua" w:cs="Times New Roman"/>
          <w:sz w:val="24"/>
          <w:szCs w:val="24"/>
          <w:lang w:eastAsia="fr-FR"/>
        </w:rPr>
        <w:t xml:space="preserve">agent-comptable du lycée Henri </w:t>
      </w:r>
      <w:proofErr w:type="spellStart"/>
      <w:r w:rsidR="00BB0C2B">
        <w:rPr>
          <w:rFonts w:ascii="Book Antiqua" w:eastAsia="Times New Roman" w:hAnsi="Book Antiqua" w:cs="Times New Roman"/>
          <w:sz w:val="24"/>
          <w:szCs w:val="24"/>
          <w:lang w:eastAsia="fr-FR"/>
        </w:rPr>
        <w:t>Cornat</w:t>
      </w:r>
      <w:proofErr w:type="spellEnd"/>
      <w:r w:rsidR="00BB0C2B">
        <w:rPr>
          <w:rFonts w:ascii="Book Antiqua" w:eastAsia="Times New Roman" w:hAnsi="Book Antiqua" w:cs="Times New Roman"/>
          <w:sz w:val="24"/>
          <w:szCs w:val="24"/>
          <w:lang w:eastAsia="fr-FR"/>
        </w:rPr>
        <w:t xml:space="preserve"> </w:t>
      </w:r>
      <w:r>
        <w:rPr>
          <w:rFonts w:ascii="Book Antiqua" w:eastAsia="Times New Roman" w:hAnsi="Book Antiqua" w:cs="Times New Roman"/>
          <w:sz w:val="24"/>
          <w:szCs w:val="24"/>
          <w:lang w:eastAsia="fr-FR"/>
        </w:rPr>
        <w:t xml:space="preserve">assurent respectivement les </w:t>
      </w:r>
      <w:r w:rsidR="00355461">
        <w:rPr>
          <w:rFonts w:ascii="Book Antiqua" w:eastAsia="Times New Roman" w:hAnsi="Book Antiqua" w:cs="Times New Roman"/>
          <w:sz w:val="24"/>
          <w:szCs w:val="24"/>
          <w:lang w:eastAsia="fr-FR"/>
        </w:rPr>
        <w:t>responsabilités</w:t>
      </w:r>
      <w:r>
        <w:rPr>
          <w:rFonts w:ascii="Book Antiqua" w:eastAsia="Times New Roman" w:hAnsi="Book Antiqua" w:cs="Times New Roman"/>
          <w:sz w:val="24"/>
          <w:szCs w:val="24"/>
          <w:lang w:eastAsia="fr-FR"/>
        </w:rPr>
        <w:t xml:space="preserve"> d’ordonnateur et de comptable de ces fonds. Le COTEC présente </w:t>
      </w:r>
      <w:r w:rsidRPr="00DF62B0">
        <w:rPr>
          <w:rFonts w:ascii="Book Antiqua" w:eastAsia="Times New Roman" w:hAnsi="Book Antiqua" w:cs="Times New Roman"/>
          <w:b/>
          <w:sz w:val="24"/>
          <w:szCs w:val="24"/>
          <w:lang w:eastAsia="fr-FR"/>
        </w:rPr>
        <w:t xml:space="preserve">les </w:t>
      </w:r>
      <w:r w:rsidR="00DF62B0" w:rsidRPr="00DF62B0">
        <w:rPr>
          <w:rFonts w:ascii="Book Antiqua" w:eastAsia="Times New Roman" w:hAnsi="Book Antiqua" w:cs="Times New Roman"/>
          <w:b/>
          <w:sz w:val="24"/>
          <w:szCs w:val="24"/>
          <w:lang w:eastAsia="fr-FR"/>
        </w:rPr>
        <w:t>devis</w:t>
      </w:r>
      <w:r>
        <w:rPr>
          <w:rFonts w:ascii="Book Antiqua" w:eastAsia="Times New Roman" w:hAnsi="Book Antiqua" w:cs="Times New Roman"/>
          <w:sz w:val="24"/>
          <w:szCs w:val="24"/>
          <w:lang w:eastAsia="fr-FR"/>
        </w:rPr>
        <w:t xml:space="preserve"> au proviseur pour commande.</w:t>
      </w:r>
    </w:p>
    <w:p w:rsidR="009746A9" w:rsidRDefault="009746A9" w:rsidP="009746A9">
      <w:pPr>
        <w:spacing w:after="0" w:line="240" w:lineRule="auto"/>
        <w:ind w:left="360"/>
        <w:jc w:val="both"/>
        <w:rPr>
          <w:rFonts w:ascii="Book Antiqua" w:eastAsia="Times New Roman" w:hAnsi="Book Antiqua" w:cs="Times New Roman"/>
          <w:sz w:val="24"/>
          <w:szCs w:val="24"/>
          <w:lang w:eastAsia="fr-FR"/>
        </w:rPr>
      </w:pPr>
    </w:p>
    <w:p w:rsidR="00207BBC" w:rsidRDefault="00763468" w:rsidP="00207BBC">
      <w:pPr>
        <w:spacing w:after="0" w:line="240" w:lineRule="auto"/>
        <w:ind w:left="360"/>
        <w:jc w:val="both"/>
        <w:rPr>
          <w:rFonts w:ascii="Book Antiqua" w:eastAsia="Times New Roman" w:hAnsi="Book Antiqua" w:cs="Times New Roman"/>
          <w:sz w:val="24"/>
          <w:szCs w:val="24"/>
          <w:lang w:eastAsia="fr-FR"/>
        </w:rPr>
      </w:pPr>
      <w:r w:rsidRPr="00F00B98">
        <w:rPr>
          <w:rFonts w:ascii="Book Antiqua" w:eastAsia="Times New Roman" w:hAnsi="Book Antiqua" w:cs="Times New Roman"/>
          <w:b/>
          <w:sz w:val="24"/>
          <w:szCs w:val="24"/>
          <w:lang w:eastAsia="fr-FR"/>
        </w:rPr>
        <w:t xml:space="preserve">Art </w:t>
      </w:r>
      <w:r>
        <w:rPr>
          <w:rFonts w:ascii="Book Antiqua" w:eastAsia="Times New Roman" w:hAnsi="Book Antiqua" w:cs="Times New Roman"/>
          <w:b/>
          <w:sz w:val="24"/>
          <w:szCs w:val="24"/>
          <w:lang w:eastAsia="fr-FR"/>
        </w:rPr>
        <w:t xml:space="preserve">7 </w:t>
      </w:r>
      <w:r w:rsidRPr="00F00B98">
        <w:rPr>
          <w:rFonts w:ascii="Book Antiqua" w:eastAsia="Times New Roman" w:hAnsi="Book Antiqua" w:cs="Times New Roman"/>
          <w:sz w:val="24"/>
          <w:szCs w:val="24"/>
          <w:lang w:eastAsia="fr-FR"/>
        </w:rPr>
        <w:t xml:space="preserve">: </w:t>
      </w:r>
      <w:r>
        <w:rPr>
          <w:rFonts w:ascii="Book Antiqua" w:eastAsia="Times New Roman" w:hAnsi="Book Antiqua" w:cs="Times New Roman"/>
          <w:sz w:val="24"/>
          <w:szCs w:val="24"/>
          <w:lang w:eastAsia="fr-FR"/>
        </w:rPr>
        <w:tab/>
      </w:r>
      <w:r w:rsidR="007F065B">
        <w:rPr>
          <w:rFonts w:ascii="Book Antiqua" w:eastAsia="Times New Roman" w:hAnsi="Book Antiqua" w:cs="Times New Roman"/>
          <w:sz w:val="24"/>
          <w:szCs w:val="24"/>
          <w:lang w:eastAsia="fr-FR"/>
        </w:rPr>
        <w:t xml:space="preserve">La présente convention est valable pour la période des </w:t>
      </w:r>
      <w:r w:rsidR="00784642">
        <w:rPr>
          <w:rFonts w:ascii="Book Antiqua" w:eastAsia="Times New Roman" w:hAnsi="Book Antiqua" w:cs="Times New Roman"/>
          <w:sz w:val="24"/>
          <w:szCs w:val="24"/>
          <w:lang w:eastAsia="fr-FR"/>
        </w:rPr>
        <w:t>deux</w:t>
      </w:r>
      <w:r w:rsidR="007F065B">
        <w:rPr>
          <w:rFonts w:ascii="Book Antiqua" w:eastAsia="Times New Roman" w:hAnsi="Book Antiqua" w:cs="Times New Roman"/>
          <w:sz w:val="24"/>
          <w:szCs w:val="24"/>
          <w:lang w:eastAsia="fr-FR"/>
        </w:rPr>
        <w:t xml:space="preserve"> années scolaires de </w:t>
      </w:r>
      <w:r w:rsidR="00784642">
        <w:rPr>
          <w:rFonts w:ascii="Book Antiqua" w:eastAsia="Times New Roman" w:hAnsi="Book Antiqua" w:cs="Times New Roman"/>
          <w:sz w:val="24"/>
          <w:szCs w:val="24"/>
          <w:lang w:eastAsia="fr-FR"/>
        </w:rPr>
        <w:t xml:space="preserve">septembre </w:t>
      </w:r>
      <w:r w:rsidR="007F065B">
        <w:rPr>
          <w:rFonts w:ascii="Book Antiqua" w:eastAsia="Times New Roman" w:hAnsi="Book Antiqua" w:cs="Times New Roman"/>
          <w:sz w:val="24"/>
          <w:szCs w:val="24"/>
          <w:lang w:eastAsia="fr-FR"/>
        </w:rPr>
        <w:t>201</w:t>
      </w:r>
      <w:r w:rsidR="00BB0C2B">
        <w:rPr>
          <w:rFonts w:ascii="Book Antiqua" w:eastAsia="Times New Roman" w:hAnsi="Book Antiqua" w:cs="Times New Roman"/>
          <w:sz w:val="24"/>
          <w:szCs w:val="24"/>
          <w:lang w:eastAsia="fr-FR"/>
        </w:rPr>
        <w:t>7</w:t>
      </w:r>
      <w:r w:rsidR="007F065B">
        <w:rPr>
          <w:rFonts w:ascii="Book Antiqua" w:eastAsia="Times New Roman" w:hAnsi="Book Antiqua" w:cs="Times New Roman"/>
          <w:sz w:val="24"/>
          <w:szCs w:val="24"/>
          <w:lang w:eastAsia="fr-FR"/>
        </w:rPr>
        <w:t xml:space="preserve"> à </w:t>
      </w:r>
      <w:r w:rsidR="00784642">
        <w:rPr>
          <w:rFonts w:ascii="Book Antiqua" w:eastAsia="Times New Roman" w:hAnsi="Book Antiqua" w:cs="Times New Roman"/>
          <w:sz w:val="24"/>
          <w:szCs w:val="24"/>
          <w:lang w:eastAsia="fr-FR"/>
        </w:rPr>
        <w:t xml:space="preserve">fin août </w:t>
      </w:r>
      <w:r w:rsidR="007F065B">
        <w:rPr>
          <w:rFonts w:ascii="Book Antiqua" w:eastAsia="Times New Roman" w:hAnsi="Book Antiqua" w:cs="Times New Roman"/>
          <w:sz w:val="24"/>
          <w:szCs w:val="24"/>
          <w:lang w:eastAsia="fr-FR"/>
        </w:rPr>
        <w:t>20</w:t>
      </w:r>
      <w:r w:rsidR="00784642">
        <w:rPr>
          <w:rFonts w:ascii="Book Antiqua" w:eastAsia="Times New Roman" w:hAnsi="Book Antiqua" w:cs="Times New Roman"/>
          <w:sz w:val="24"/>
          <w:szCs w:val="24"/>
          <w:lang w:eastAsia="fr-FR"/>
        </w:rPr>
        <w:t>19</w:t>
      </w:r>
      <w:r w:rsidR="007F065B">
        <w:rPr>
          <w:rFonts w:ascii="Book Antiqua" w:eastAsia="Times New Roman" w:hAnsi="Book Antiqua" w:cs="Times New Roman"/>
          <w:sz w:val="24"/>
          <w:szCs w:val="24"/>
          <w:lang w:eastAsia="fr-FR"/>
        </w:rPr>
        <w:t xml:space="preserve">. Elle peut être </w:t>
      </w:r>
      <w:r w:rsidR="00355461">
        <w:rPr>
          <w:rFonts w:ascii="Book Antiqua" w:eastAsia="Times New Roman" w:hAnsi="Book Antiqua" w:cs="Times New Roman"/>
          <w:sz w:val="24"/>
          <w:szCs w:val="24"/>
          <w:lang w:eastAsia="fr-FR"/>
        </w:rPr>
        <w:t>reconduite, par périodes égales et par tacite accord des mem</w:t>
      </w:r>
      <w:r w:rsidR="007F065B">
        <w:rPr>
          <w:rFonts w:ascii="Book Antiqua" w:eastAsia="Times New Roman" w:hAnsi="Book Antiqua" w:cs="Times New Roman"/>
          <w:sz w:val="24"/>
          <w:szCs w:val="24"/>
          <w:lang w:eastAsia="fr-FR"/>
        </w:rPr>
        <w:t>bres du COPIL. Des avenants peuvent être pris sur décision du COPIL.</w:t>
      </w:r>
    </w:p>
    <w:p w:rsidR="007F065B" w:rsidRDefault="007F065B" w:rsidP="00207BBC">
      <w:pPr>
        <w:spacing w:after="0" w:line="240" w:lineRule="auto"/>
        <w:ind w:left="360"/>
        <w:jc w:val="both"/>
        <w:rPr>
          <w:rFonts w:ascii="Book Antiqua" w:eastAsia="Times New Roman" w:hAnsi="Book Antiqua" w:cs="Times New Roman"/>
          <w:sz w:val="24"/>
          <w:szCs w:val="24"/>
          <w:lang w:eastAsia="fr-FR"/>
        </w:rPr>
      </w:pPr>
    </w:p>
    <w:p w:rsidR="00F10773" w:rsidRPr="00251C63" w:rsidRDefault="00251C63" w:rsidP="00251C63">
      <w:pPr>
        <w:spacing w:after="0" w:line="240" w:lineRule="auto"/>
        <w:ind w:left="360"/>
        <w:jc w:val="center"/>
        <w:rPr>
          <w:rFonts w:ascii="Book Antiqua" w:eastAsia="Times New Roman" w:hAnsi="Book Antiqua" w:cs="Times New Roman"/>
          <w:b/>
          <w:sz w:val="24"/>
          <w:szCs w:val="24"/>
          <w:lang w:eastAsia="fr-FR"/>
        </w:rPr>
      </w:pPr>
      <w:r w:rsidRPr="00251C63">
        <w:rPr>
          <w:rFonts w:ascii="Book Antiqua" w:eastAsia="Times New Roman" w:hAnsi="Book Antiqua" w:cs="Times New Roman"/>
          <w:b/>
          <w:sz w:val="24"/>
          <w:szCs w:val="24"/>
          <w:lang w:eastAsia="fr-FR"/>
        </w:rPr>
        <w:t>Signatures</w:t>
      </w:r>
    </w:p>
    <w:p w:rsidR="00DD60BF" w:rsidRPr="002F422B" w:rsidRDefault="002F422B" w:rsidP="002F422B">
      <w:pPr>
        <w:pStyle w:val="Paragraphedeliste"/>
        <w:numPr>
          <w:ilvl w:val="0"/>
          <w:numId w:val="6"/>
        </w:numPr>
        <w:spacing w:before="100" w:beforeAutospacing="1" w:after="100" w:afterAutospacing="1" w:line="240" w:lineRule="auto"/>
        <w:rPr>
          <w:rFonts w:ascii="Book Antiqua" w:eastAsia="Times New Roman" w:hAnsi="Book Antiqua" w:cs="Times New Roman"/>
          <w:sz w:val="24"/>
          <w:szCs w:val="24"/>
          <w:lang w:eastAsia="fr-FR"/>
        </w:rPr>
      </w:pPr>
      <w:r>
        <w:rPr>
          <w:rFonts w:ascii="Book Antiqua" w:eastAsia="Times New Roman" w:hAnsi="Book Antiqua" w:cs="Times New Roman"/>
          <w:b/>
          <w:sz w:val="24"/>
          <w:szCs w:val="24"/>
          <w:lang w:eastAsia="fr-FR"/>
        </w:rPr>
        <w:t>L</w:t>
      </w:r>
      <w:r w:rsidR="00052A33" w:rsidRPr="002F422B">
        <w:rPr>
          <w:rFonts w:ascii="Book Antiqua" w:eastAsia="Times New Roman" w:hAnsi="Book Antiqua" w:cs="Times New Roman"/>
          <w:b/>
          <w:sz w:val="24"/>
          <w:szCs w:val="24"/>
          <w:lang w:eastAsia="fr-FR"/>
        </w:rPr>
        <w:t>’Inspecteur d’Académie</w:t>
      </w:r>
      <w:r w:rsidR="00581F7C">
        <w:rPr>
          <w:rFonts w:ascii="Book Antiqua" w:eastAsia="Times New Roman" w:hAnsi="Book Antiqua" w:cs="Times New Roman"/>
          <w:b/>
          <w:sz w:val="24"/>
          <w:szCs w:val="24"/>
          <w:lang w:eastAsia="fr-FR"/>
        </w:rPr>
        <w:t>, DASEN</w:t>
      </w:r>
      <w:r w:rsidR="00052A33" w:rsidRPr="002F422B">
        <w:rPr>
          <w:rFonts w:ascii="Book Antiqua" w:eastAsia="Times New Roman" w:hAnsi="Book Antiqua" w:cs="Times New Roman"/>
          <w:sz w:val="24"/>
          <w:szCs w:val="24"/>
          <w:lang w:eastAsia="fr-FR"/>
        </w:rPr>
        <w:tab/>
      </w:r>
      <w:r w:rsidR="00581F7C">
        <w:rPr>
          <w:rFonts w:ascii="Book Antiqua" w:eastAsia="Times New Roman" w:hAnsi="Book Antiqua" w:cs="Times New Roman"/>
          <w:sz w:val="24"/>
          <w:szCs w:val="24"/>
          <w:lang w:eastAsia="fr-FR"/>
        </w:rPr>
        <w:tab/>
      </w:r>
      <w:r w:rsidR="00052A33" w:rsidRPr="002F422B">
        <w:rPr>
          <w:rFonts w:ascii="Book Antiqua" w:eastAsia="Times New Roman" w:hAnsi="Book Antiqua" w:cs="Times New Roman"/>
          <w:sz w:val="24"/>
          <w:szCs w:val="24"/>
          <w:lang w:eastAsia="fr-FR"/>
        </w:rPr>
        <w:t>Date</w:t>
      </w:r>
    </w:p>
    <w:p w:rsidR="00052A33" w:rsidRPr="002F422B" w:rsidRDefault="002F422B" w:rsidP="002F422B">
      <w:pPr>
        <w:spacing w:before="100" w:beforeAutospacing="1" w:after="100" w:afterAutospacing="1" w:line="240" w:lineRule="auto"/>
        <w:ind w:left="360"/>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ab/>
      </w:r>
      <w:r w:rsidR="00052A33" w:rsidRPr="002F422B">
        <w:rPr>
          <w:rFonts w:ascii="Book Antiqua" w:eastAsia="Times New Roman" w:hAnsi="Book Antiqua" w:cs="Times New Roman"/>
          <w:sz w:val="24"/>
          <w:szCs w:val="24"/>
          <w:lang w:eastAsia="fr-FR"/>
        </w:rPr>
        <w:t>DSDEN 50</w:t>
      </w:r>
    </w:p>
    <w:p w:rsidR="00DD60BF" w:rsidRPr="002F422B" w:rsidRDefault="00DD60BF" w:rsidP="002F422B">
      <w:pPr>
        <w:pStyle w:val="Paragraphedeliste"/>
        <w:numPr>
          <w:ilvl w:val="0"/>
          <w:numId w:val="6"/>
        </w:numPr>
        <w:spacing w:before="100" w:beforeAutospacing="1" w:after="100" w:afterAutospacing="1" w:line="240" w:lineRule="auto"/>
        <w:rPr>
          <w:rFonts w:ascii="Book Antiqua" w:eastAsia="Times New Roman" w:hAnsi="Book Antiqua" w:cs="Times New Roman"/>
          <w:b/>
          <w:sz w:val="24"/>
          <w:szCs w:val="24"/>
          <w:lang w:eastAsia="fr-FR"/>
        </w:rPr>
      </w:pPr>
      <w:r w:rsidRPr="002F422B">
        <w:rPr>
          <w:rFonts w:ascii="Book Antiqua" w:eastAsia="Times New Roman" w:hAnsi="Book Antiqua" w:cs="Times New Roman"/>
          <w:b/>
          <w:sz w:val="24"/>
          <w:szCs w:val="24"/>
          <w:lang w:eastAsia="fr-FR"/>
        </w:rPr>
        <w:t xml:space="preserve">Pour le collège </w:t>
      </w:r>
      <w:r w:rsidR="00F10773">
        <w:rPr>
          <w:rFonts w:ascii="Book Antiqua" w:eastAsia="Times New Roman" w:hAnsi="Book Antiqua" w:cs="Times New Roman"/>
          <w:b/>
          <w:sz w:val="24"/>
          <w:szCs w:val="24"/>
          <w:lang w:eastAsia="fr-FR"/>
        </w:rPr>
        <w:t xml:space="preserve">Félix </w:t>
      </w:r>
      <w:proofErr w:type="spellStart"/>
      <w:r w:rsidR="00F10773">
        <w:rPr>
          <w:rFonts w:ascii="Book Antiqua" w:eastAsia="Times New Roman" w:hAnsi="Book Antiqua" w:cs="Times New Roman"/>
          <w:b/>
          <w:sz w:val="24"/>
          <w:szCs w:val="24"/>
          <w:lang w:eastAsia="fr-FR"/>
        </w:rPr>
        <w:t>Buhot</w:t>
      </w:r>
      <w:proofErr w:type="spellEnd"/>
      <w:r w:rsidR="00F10773">
        <w:rPr>
          <w:rFonts w:ascii="Book Antiqua" w:eastAsia="Times New Roman" w:hAnsi="Book Antiqua" w:cs="Times New Roman"/>
          <w:b/>
          <w:sz w:val="24"/>
          <w:szCs w:val="24"/>
          <w:lang w:eastAsia="fr-FR"/>
        </w:rPr>
        <w:t xml:space="preserve"> de Valognes</w:t>
      </w:r>
    </w:p>
    <w:p w:rsidR="00DD60BF" w:rsidRDefault="002F422B" w:rsidP="002F422B">
      <w:pPr>
        <w:spacing w:before="100" w:beforeAutospacing="1" w:after="100" w:afterAutospacing="1" w:line="240" w:lineRule="auto"/>
        <w:ind w:left="360"/>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ab/>
      </w:r>
      <w:r w:rsidR="00DD60BF" w:rsidRPr="002F422B">
        <w:rPr>
          <w:rFonts w:ascii="Book Antiqua" w:eastAsia="Times New Roman" w:hAnsi="Book Antiqua" w:cs="Times New Roman"/>
          <w:sz w:val="24"/>
          <w:szCs w:val="24"/>
          <w:lang w:eastAsia="fr-FR"/>
        </w:rPr>
        <w:t>Le Principal</w:t>
      </w:r>
      <w:r w:rsidR="00DD60BF" w:rsidRPr="002F422B">
        <w:rPr>
          <w:rFonts w:ascii="Book Antiqua" w:eastAsia="Times New Roman" w:hAnsi="Book Antiqua" w:cs="Times New Roman"/>
          <w:sz w:val="24"/>
          <w:szCs w:val="24"/>
          <w:lang w:eastAsia="fr-FR"/>
        </w:rPr>
        <w:tab/>
      </w:r>
      <w:r w:rsidR="00DD60BF" w:rsidRPr="002F422B">
        <w:rPr>
          <w:rFonts w:ascii="Book Antiqua" w:eastAsia="Times New Roman" w:hAnsi="Book Antiqua" w:cs="Times New Roman"/>
          <w:sz w:val="24"/>
          <w:szCs w:val="24"/>
          <w:lang w:eastAsia="fr-FR"/>
        </w:rPr>
        <w:tab/>
      </w:r>
      <w:r w:rsidR="00DD60BF" w:rsidRPr="002F422B">
        <w:rPr>
          <w:rFonts w:ascii="Book Antiqua" w:eastAsia="Times New Roman" w:hAnsi="Book Antiqua" w:cs="Times New Roman"/>
          <w:sz w:val="24"/>
          <w:szCs w:val="24"/>
          <w:lang w:eastAsia="fr-FR"/>
        </w:rPr>
        <w:tab/>
      </w:r>
      <w:r w:rsidR="00DD60BF" w:rsidRPr="002F422B">
        <w:rPr>
          <w:rFonts w:ascii="Book Antiqua" w:eastAsia="Times New Roman" w:hAnsi="Book Antiqua" w:cs="Times New Roman"/>
          <w:sz w:val="24"/>
          <w:szCs w:val="24"/>
          <w:lang w:eastAsia="fr-FR"/>
        </w:rPr>
        <w:tab/>
      </w:r>
      <w:r w:rsidR="00DD60BF" w:rsidRPr="002F422B">
        <w:rPr>
          <w:rFonts w:ascii="Book Antiqua" w:eastAsia="Times New Roman" w:hAnsi="Book Antiqua" w:cs="Times New Roman"/>
          <w:sz w:val="24"/>
          <w:szCs w:val="24"/>
          <w:lang w:eastAsia="fr-FR"/>
        </w:rPr>
        <w:tab/>
      </w:r>
      <w:r w:rsidR="00DD60BF" w:rsidRPr="002F422B">
        <w:rPr>
          <w:rFonts w:ascii="Book Antiqua" w:eastAsia="Times New Roman" w:hAnsi="Book Antiqua" w:cs="Times New Roman"/>
          <w:sz w:val="24"/>
          <w:szCs w:val="24"/>
          <w:lang w:eastAsia="fr-FR"/>
        </w:rPr>
        <w:tab/>
        <w:t>Date</w:t>
      </w:r>
    </w:p>
    <w:p w:rsidR="00FC3A1D" w:rsidRPr="002F422B" w:rsidRDefault="00FC3A1D" w:rsidP="00FC3A1D">
      <w:pPr>
        <w:pStyle w:val="Paragraphedeliste"/>
        <w:numPr>
          <w:ilvl w:val="0"/>
          <w:numId w:val="6"/>
        </w:numPr>
        <w:spacing w:before="100" w:beforeAutospacing="1" w:after="100" w:afterAutospacing="1" w:line="240" w:lineRule="auto"/>
        <w:rPr>
          <w:rFonts w:ascii="Book Antiqua" w:eastAsia="Times New Roman" w:hAnsi="Book Antiqua" w:cs="Times New Roman"/>
          <w:b/>
          <w:sz w:val="24"/>
          <w:szCs w:val="24"/>
          <w:lang w:eastAsia="fr-FR"/>
        </w:rPr>
      </w:pPr>
      <w:r w:rsidRPr="002F422B">
        <w:rPr>
          <w:rFonts w:ascii="Book Antiqua" w:eastAsia="Times New Roman" w:hAnsi="Book Antiqua" w:cs="Times New Roman"/>
          <w:b/>
          <w:sz w:val="24"/>
          <w:szCs w:val="24"/>
          <w:lang w:eastAsia="fr-FR"/>
        </w:rPr>
        <w:t xml:space="preserve">Pour le collège </w:t>
      </w:r>
      <w:r>
        <w:rPr>
          <w:rFonts w:ascii="Book Antiqua" w:eastAsia="Times New Roman" w:hAnsi="Book Antiqua" w:cs="Times New Roman"/>
          <w:b/>
          <w:sz w:val="24"/>
          <w:szCs w:val="24"/>
          <w:lang w:eastAsia="fr-FR"/>
        </w:rPr>
        <w:t xml:space="preserve">Marcel </w:t>
      </w:r>
      <w:proofErr w:type="spellStart"/>
      <w:r>
        <w:rPr>
          <w:rFonts w:ascii="Book Antiqua" w:eastAsia="Times New Roman" w:hAnsi="Book Antiqua" w:cs="Times New Roman"/>
          <w:b/>
          <w:sz w:val="24"/>
          <w:szCs w:val="24"/>
          <w:lang w:eastAsia="fr-FR"/>
        </w:rPr>
        <w:t>Grillard</w:t>
      </w:r>
      <w:proofErr w:type="spellEnd"/>
      <w:r>
        <w:rPr>
          <w:rFonts w:ascii="Book Antiqua" w:eastAsia="Times New Roman" w:hAnsi="Book Antiqua" w:cs="Times New Roman"/>
          <w:b/>
          <w:sz w:val="24"/>
          <w:szCs w:val="24"/>
          <w:lang w:eastAsia="fr-FR"/>
        </w:rPr>
        <w:t xml:space="preserve"> de Bricquebec en Cotentin</w:t>
      </w:r>
    </w:p>
    <w:p w:rsidR="00FC3A1D" w:rsidRDefault="00FC3A1D" w:rsidP="00FC3A1D">
      <w:pPr>
        <w:spacing w:before="100" w:beforeAutospacing="1" w:after="100" w:afterAutospacing="1" w:line="240" w:lineRule="auto"/>
        <w:ind w:left="360"/>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ab/>
      </w:r>
      <w:r w:rsidRPr="002F422B">
        <w:rPr>
          <w:rFonts w:ascii="Book Antiqua" w:eastAsia="Times New Roman" w:hAnsi="Book Antiqua" w:cs="Times New Roman"/>
          <w:sz w:val="24"/>
          <w:szCs w:val="24"/>
          <w:lang w:eastAsia="fr-FR"/>
        </w:rPr>
        <w:t>Le Principal</w:t>
      </w:r>
      <w:r w:rsidRPr="002F422B">
        <w:rPr>
          <w:rFonts w:ascii="Book Antiqua" w:eastAsia="Times New Roman" w:hAnsi="Book Antiqua" w:cs="Times New Roman"/>
          <w:sz w:val="24"/>
          <w:szCs w:val="24"/>
          <w:lang w:eastAsia="fr-FR"/>
        </w:rPr>
        <w:tab/>
      </w:r>
      <w:r w:rsidRPr="002F422B">
        <w:rPr>
          <w:rFonts w:ascii="Book Antiqua" w:eastAsia="Times New Roman" w:hAnsi="Book Antiqua" w:cs="Times New Roman"/>
          <w:sz w:val="24"/>
          <w:szCs w:val="24"/>
          <w:lang w:eastAsia="fr-FR"/>
        </w:rPr>
        <w:tab/>
      </w:r>
      <w:r w:rsidRPr="002F422B">
        <w:rPr>
          <w:rFonts w:ascii="Book Antiqua" w:eastAsia="Times New Roman" w:hAnsi="Book Antiqua" w:cs="Times New Roman"/>
          <w:sz w:val="24"/>
          <w:szCs w:val="24"/>
          <w:lang w:eastAsia="fr-FR"/>
        </w:rPr>
        <w:tab/>
      </w:r>
      <w:r w:rsidRPr="002F422B">
        <w:rPr>
          <w:rFonts w:ascii="Book Antiqua" w:eastAsia="Times New Roman" w:hAnsi="Book Antiqua" w:cs="Times New Roman"/>
          <w:sz w:val="24"/>
          <w:szCs w:val="24"/>
          <w:lang w:eastAsia="fr-FR"/>
        </w:rPr>
        <w:tab/>
      </w:r>
      <w:r w:rsidRPr="002F422B">
        <w:rPr>
          <w:rFonts w:ascii="Book Antiqua" w:eastAsia="Times New Roman" w:hAnsi="Book Antiqua" w:cs="Times New Roman"/>
          <w:sz w:val="24"/>
          <w:szCs w:val="24"/>
          <w:lang w:eastAsia="fr-FR"/>
        </w:rPr>
        <w:tab/>
      </w:r>
      <w:r w:rsidRPr="002F422B">
        <w:rPr>
          <w:rFonts w:ascii="Book Antiqua" w:eastAsia="Times New Roman" w:hAnsi="Book Antiqua" w:cs="Times New Roman"/>
          <w:sz w:val="24"/>
          <w:szCs w:val="24"/>
          <w:lang w:eastAsia="fr-FR"/>
        </w:rPr>
        <w:tab/>
        <w:t>Date</w:t>
      </w:r>
    </w:p>
    <w:p w:rsidR="00F92B74" w:rsidRDefault="00F10773" w:rsidP="00F92B74">
      <w:pPr>
        <w:pStyle w:val="Paragraphedeliste"/>
        <w:numPr>
          <w:ilvl w:val="0"/>
          <w:numId w:val="6"/>
        </w:numPr>
        <w:spacing w:after="0" w:line="240" w:lineRule="auto"/>
        <w:rPr>
          <w:rFonts w:ascii="Book Antiqua" w:eastAsia="Times New Roman" w:hAnsi="Book Antiqua" w:cs="Times New Roman"/>
          <w:b/>
          <w:sz w:val="24"/>
          <w:szCs w:val="24"/>
          <w:lang w:eastAsia="fr-FR"/>
        </w:rPr>
      </w:pPr>
      <w:r>
        <w:rPr>
          <w:rFonts w:ascii="Book Antiqua" w:eastAsia="Times New Roman" w:hAnsi="Book Antiqua" w:cs="Times New Roman"/>
          <w:b/>
          <w:sz w:val="24"/>
          <w:szCs w:val="24"/>
          <w:lang w:eastAsia="fr-FR"/>
        </w:rPr>
        <w:t xml:space="preserve">Pour Le lycée Henri </w:t>
      </w:r>
      <w:proofErr w:type="spellStart"/>
      <w:r>
        <w:rPr>
          <w:rFonts w:ascii="Book Antiqua" w:eastAsia="Times New Roman" w:hAnsi="Book Antiqua" w:cs="Times New Roman"/>
          <w:b/>
          <w:sz w:val="24"/>
          <w:szCs w:val="24"/>
          <w:lang w:eastAsia="fr-FR"/>
        </w:rPr>
        <w:t>Cornat</w:t>
      </w:r>
      <w:proofErr w:type="spellEnd"/>
      <w:r>
        <w:rPr>
          <w:rFonts w:ascii="Book Antiqua" w:eastAsia="Times New Roman" w:hAnsi="Book Antiqua" w:cs="Times New Roman"/>
          <w:b/>
          <w:sz w:val="24"/>
          <w:szCs w:val="24"/>
          <w:lang w:eastAsia="fr-FR"/>
        </w:rPr>
        <w:t xml:space="preserve"> de Valognes</w:t>
      </w:r>
    </w:p>
    <w:p w:rsidR="00F92B74" w:rsidRPr="00F92B74" w:rsidRDefault="00F92B74" w:rsidP="00F92B74">
      <w:pPr>
        <w:spacing w:after="0" w:line="240" w:lineRule="auto"/>
        <w:ind w:left="360"/>
        <w:rPr>
          <w:rFonts w:ascii="Book Antiqua" w:eastAsia="Times New Roman" w:hAnsi="Book Antiqua" w:cs="Times New Roman"/>
          <w:b/>
          <w:sz w:val="24"/>
          <w:szCs w:val="24"/>
          <w:lang w:eastAsia="fr-FR"/>
        </w:rPr>
      </w:pPr>
    </w:p>
    <w:p w:rsidR="00F92B74" w:rsidRPr="00F92B74" w:rsidRDefault="00F92B74" w:rsidP="00F92B74">
      <w:pPr>
        <w:spacing w:after="0" w:line="240" w:lineRule="auto"/>
        <w:ind w:left="360"/>
        <w:rPr>
          <w:rFonts w:ascii="Book Antiqua" w:eastAsia="Times New Roman" w:hAnsi="Book Antiqua" w:cs="Times New Roman"/>
          <w:b/>
          <w:sz w:val="24"/>
          <w:szCs w:val="24"/>
          <w:lang w:eastAsia="fr-FR"/>
        </w:rPr>
      </w:pPr>
      <w:r>
        <w:rPr>
          <w:rFonts w:ascii="Book Antiqua" w:eastAsia="Times New Roman" w:hAnsi="Book Antiqua" w:cs="Times New Roman"/>
          <w:sz w:val="24"/>
          <w:szCs w:val="24"/>
          <w:lang w:eastAsia="fr-FR"/>
        </w:rPr>
        <w:tab/>
      </w:r>
      <w:r w:rsidRPr="00F92B74">
        <w:rPr>
          <w:rFonts w:ascii="Book Antiqua" w:eastAsia="Times New Roman" w:hAnsi="Book Antiqua" w:cs="Times New Roman"/>
          <w:sz w:val="24"/>
          <w:szCs w:val="24"/>
          <w:lang w:eastAsia="fr-FR"/>
        </w:rPr>
        <w:t>Le Proviseur</w:t>
      </w:r>
      <w:r w:rsidR="00A8771F">
        <w:rPr>
          <w:rFonts w:ascii="Book Antiqua" w:eastAsia="Times New Roman" w:hAnsi="Book Antiqua" w:cs="Times New Roman"/>
          <w:sz w:val="24"/>
          <w:szCs w:val="24"/>
          <w:lang w:eastAsia="fr-FR"/>
        </w:rPr>
        <w:tab/>
      </w:r>
      <w:r w:rsidR="00A8771F">
        <w:rPr>
          <w:rFonts w:ascii="Book Antiqua" w:eastAsia="Times New Roman" w:hAnsi="Book Antiqua" w:cs="Times New Roman"/>
          <w:sz w:val="24"/>
          <w:szCs w:val="24"/>
          <w:lang w:eastAsia="fr-FR"/>
        </w:rPr>
        <w:tab/>
      </w:r>
      <w:r w:rsidR="00A8771F">
        <w:rPr>
          <w:rFonts w:ascii="Book Antiqua" w:eastAsia="Times New Roman" w:hAnsi="Book Antiqua" w:cs="Times New Roman"/>
          <w:sz w:val="24"/>
          <w:szCs w:val="24"/>
          <w:lang w:eastAsia="fr-FR"/>
        </w:rPr>
        <w:tab/>
      </w:r>
      <w:r w:rsidR="00A8771F">
        <w:rPr>
          <w:rFonts w:ascii="Book Antiqua" w:eastAsia="Times New Roman" w:hAnsi="Book Antiqua" w:cs="Times New Roman"/>
          <w:sz w:val="24"/>
          <w:szCs w:val="24"/>
          <w:lang w:eastAsia="fr-FR"/>
        </w:rPr>
        <w:tab/>
      </w:r>
      <w:r w:rsidR="00A8771F">
        <w:rPr>
          <w:rFonts w:ascii="Book Antiqua" w:eastAsia="Times New Roman" w:hAnsi="Book Antiqua" w:cs="Times New Roman"/>
          <w:sz w:val="24"/>
          <w:szCs w:val="24"/>
          <w:lang w:eastAsia="fr-FR"/>
        </w:rPr>
        <w:tab/>
      </w:r>
      <w:r w:rsidR="00A8771F">
        <w:rPr>
          <w:rFonts w:ascii="Book Antiqua" w:eastAsia="Times New Roman" w:hAnsi="Book Antiqua" w:cs="Times New Roman"/>
          <w:sz w:val="24"/>
          <w:szCs w:val="24"/>
          <w:lang w:eastAsia="fr-FR"/>
        </w:rPr>
        <w:tab/>
        <w:t>Date</w:t>
      </w:r>
    </w:p>
    <w:p w:rsidR="00F92B74" w:rsidRPr="00F92B74" w:rsidRDefault="00F92B74" w:rsidP="00F92B74">
      <w:pPr>
        <w:pStyle w:val="Paragraphedeliste"/>
        <w:rPr>
          <w:rFonts w:ascii="Book Antiqua" w:eastAsia="Times New Roman" w:hAnsi="Book Antiqua" w:cs="Times New Roman"/>
          <w:sz w:val="24"/>
          <w:szCs w:val="24"/>
          <w:lang w:eastAsia="fr-FR"/>
        </w:rPr>
      </w:pPr>
    </w:p>
    <w:p w:rsidR="00370583" w:rsidRPr="002F422B" w:rsidRDefault="00370583" w:rsidP="00F92B74">
      <w:pPr>
        <w:pStyle w:val="Paragraphedeliste"/>
        <w:numPr>
          <w:ilvl w:val="0"/>
          <w:numId w:val="6"/>
        </w:numPr>
        <w:spacing w:after="0" w:line="240" w:lineRule="auto"/>
        <w:rPr>
          <w:rFonts w:ascii="Book Antiqua" w:eastAsia="Times New Roman" w:hAnsi="Book Antiqua" w:cs="Times New Roman"/>
          <w:b/>
          <w:sz w:val="24"/>
          <w:szCs w:val="24"/>
          <w:lang w:eastAsia="fr-FR"/>
        </w:rPr>
      </w:pPr>
      <w:r w:rsidRPr="002F422B">
        <w:rPr>
          <w:rFonts w:ascii="Book Antiqua" w:eastAsia="Times New Roman" w:hAnsi="Book Antiqua" w:cs="Times New Roman"/>
          <w:b/>
          <w:sz w:val="24"/>
          <w:szCs w:val="24"/>
          <w:lang w:eastAsia="fr-FR"/>
        </w:rPr>
        <w:t xml:space="preserve">Pour </w:t>
      </w:r>
      <w:r w:rsidR="00F10773">
        <w:rPr>
          <w:rFonts w:ascii="Book Antiqua" w:eastAsia="Times New Roman" w:hAnsi="Book Antiqua" w:cs="Times New Roman"/>
          <w:b/>
          <w:sz w:val="24"/>
          <w:szCs w:val="24"/>
          <w:lang w:eastAsia="fr-FR"/>
        </w:rPr>
        <w:t>les écoles du secteur du collège de Valognes</w:t>
      </w:r>
      <w:r w:rsidR="004A1F3D">
        <w:rPr>
          <w:rFonts w:ascii="Book Antiqua" w:eastAsia="Times New Roman" w:hAnsi="Book Antiqua" w:cs="Times New Roman"/>
          <w:b/>
          <w:sz w:val="24"/>
          <w:szCs w:val="24"/>
          <w:lang w:eastAsia="fr-FR"/>
        </w:rPr>
        <w:t xml:space="preserve"> et Bricquebec</w:t>
      </w:r>
      <w:bookmarkStart w:id="0" w:name="_GoBack"/>
      <w:bookmarkEnd w:id="0"/>
    </w:p>
    <w:p w:rsidR="00B65219" w:rsidRPr="00F00B98" w:rsidRDefault="00370583" w:rsidP="008105F2">
      <w:pPr>
        <w:spacing w:before="100" w:beforeAutospacing="1" w:after="100" w:afterAutospacing="1" w:line="240" w:lineRule="auto"/>
        <w:ind w:left="720"/>
        <w:rPr>
          <w:rFonts w:ascii="Book Antiqua" w:eastAsia="Times New Roman" w:hAnsi="Book Antiqua" w:cs="Times New Roman"/>
          <w:sz w:val="24"/>
          <w:szCs w:val="24"/>
          <w:lang w:eastAsia="fr-FR"/>
        </w:rPr>
      </w:pPr>
      <w:r w:rsidRPr="00D12B0F">
        <w:rPr>
          <w:rFonts w:ascii="Book Antiqua" w:eastAsia="Times New Roman" w:hAnsi="Book Antiqua" w:cs="Times New Roman"/>
          <w:sz w:val="24"/>
          <w:szCs w:val="24"/>
          <w:lang w:eastAsia="fr-FR"/>
        </w:rPr>
        <w:t>L</w:t>
      </w:r>
      <w:r w:rsidR="00F10773">
        <w:rPr>
          <w:rFonts w:ascii="Book Antiqua" w:eastAsia="Times New Roman" w:hAnsi="Book Antiqua" w:cs="Times New Roman"/>
          <w:sz w:val="24"/>
          <w:szCs w:val="24"/>
          <w:lang w:eastAsia="fr-FR"/>
        </w:rPr>
        <w:t xml:space="preserve">’IEN de circonscription     </w:t>
      </w:r>
      <w:r w:rsidRPr="00D12B0F">
        <w:rPr>
          <w:rFonts w:ascii="Book Antiqua" w:eastAsia="Times New Roman" w:hAnsi="Book Antiqua" w:cs="Times New Roman"/>
          <w:sz w:val="24"/>
          <w:szCs w:val="24"/>
          <w:lang w:eastAsia="fr-FR"/>
        </w:rPr>
        <w:tab/>
      </w:r>
      <w:r w:rsidRPr="00D12B0F">
        <w:rPr>
          <w:rFonts w:ascii="Book Antiqua" w:eastAsia="Times New Roman" w:hAnsi="Book Antiqua" w:cs="Times New Roman"/>
          <w:sz w:val="24"/>
          <w:szCs w:val="24"/>
          <w:lang w:eastAsia="fr-FR"/>
        </w:rPr>
        <w:tab/>
      </w:r>
      <w:r w:rsidRPr="00D12B0F">
        <w:rPr>
          <w:rFonts w:ascii="Book Antiqua" w:eastAsia="Times New Roman" w:hAnsi="Book Antiqua" w:cs="Times New Roman"/>
          <w:sz w:val="24"/>
          <w:szCs w:val="24"/>
          <w:lang w:eastAsia="fr-FR"/>
        </w:rPr>
        <w:tab/>
        <w:t>Date</w:t>
      </w:r>
    </w:p>
    <w:sectPr w:rsidR="00B65219" w:rsidRPr="00F00B98" w:rsidSect="00052A33">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624"/>
    <w:multiLevelType w:val="hybridMultilevel"/>
    <w:tmpl w:val="929A9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1D04C9"/>
    <w:multiLevelType w:val="hybridMultilevel"/>
    <w:tmpl w:val="8D6E5610"/>
    <w:lvl w:ilvl="0" w:tplc="DF068B7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44B102A"/>
    <w:multiLevelType w:val="hybridMultilevel"/>
    <w:tmpl w:val="8B9C7E6E"/>
    <w:lvl w:ilvl="0" w:tplc="DF068B7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747F11"/>
    <w:multiLevelType w:val="hybridMultilevel"/>
    <w:tmpl w:val="F6F0DA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3E1330"/>
    <w:multiLevelType w:val="multilevel"/>
    <w:tmpl w:val="BE3ED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B60E62"/>
    <w:multiLevelType w:val="multilevel"/>
    <w:tmpl w:val="E480B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6E"/>
    <w:rsid w:val="00052A33"/>
    <w:rsid w:val="000853B8"/>
    <w:rsid w:val="000C6511"/>
    <w:rsid w:val="000D1326"/>
    <w:rsid w:val="000F723F"/>
    <w:rsid w:val="001070CA"/>
    <w:rsid w:val="001166C1"/>
    <w:rsid w:val="00140CF1"/>
    <w:rsid w:val="0018147C"/>
    <w:rsid w:val="00203C42"/>
    <w:rsid w:val="00207BBC"/>
    <w:rsid w:val="00251C63"/>
    <w:rsid w:val="00270D56"/>
    <w:rsid w:val="002F422B"/>
    <w:rsid w:val="00302164"/>
    <w:rsid w:val="00326874"/>
    <w:rsid w:val="00355461"/>
    <w:rsid w:val="0037008F"/>
    <w:rsid w:val="00370583"/>
    <w:rsid w:val="00380798"/>
    <w:rsid w:val="003C061C"/>
    <w:rsid w:val="003C5183"/>
    <w:rsid w:val="003D03E3"/>
    <w:rsid w:val="00421DB1"/>
    <w:rsid w:val="00454FCA"/>
    <w:rsid w:val="004A1F3D"/>
    <w:rsid w:val="004C6E31"/>
    <w:rsid w:val="00523D45"/>
    <w:rsid w:val="00581F7C"/>
    <w:rsid w:val="005A226E"/>
    <w:rsid w:val="005F3776"/>
    <w:rsid w:val="00607FD1"/>
    <w:rsid w:val="006140EA"/>
    <w:rsid w:val="0072547B"/>
    <w:rsid w:val="00741D73"/>
    <w:rsid w:val="00763468"/>
    <w:rsid w:val="00763860"/>
    <w:rsid w:val="00776915"/>
    <w:rsid w:val="00784642"/>
    <w:rsid w:val="007F065B"/>
    <w:rsid w:val="007F3FAC"/>
    <w:rsid w:val="008105F2"/>
    <w:rsid w:val="00850091"/>
    <w:rsid w:val="00964B1A"/>
    <w:rsid w:val="009746A9"/>
    <w:rsid w:val="00A00A5C"/>
    <w:rsid w:val="00A6482C"/>
    <w:rsid w:val="00A8771F"/>
    <w:rsid w:val="00B65219"/>
    <w:rsid w:val="00BB0C2B"/>
    <w:rsid w:val="00BD57A9"/>
    <w:rsid w:val="00BD5CBF"/>
    <w:rsid w:val="00C45A72"/>
    <w:rsid w:val="00CB34FC"/>
    <w:rsid w:val="00CB48F6"/>
    <w:rsid w:val="00D12B0F"/>
    <w:rsid w:val="00D6034C"/>
    <w:rsid w:val="00D72B0B"/>
    <w:rsid w:val="00DD60BF"/>
    <w:rsid w:val="00DF5299"/>
    <w:rsid w:val="00DF62B0"/>
    <w:rsid w:val="00F00B98"/>
    <w:rsid w:val="00F10773"/>
    <w:rsid w:val="00F366F8"/>
    <w:rsid w:val="00F92B74"/>
    <w:rsid w:val="00FC3A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9275F543.dotm</Template>
  <TotalTime>74</TotalTime>
  <Pages>2</Pages>
  <Words>736</Words>
  <Characters>4049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Lycée Charles François Lebrun</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dc:creator>
  <cp:lastModifiedBy>lebecachel</cp:lastModifiedBy>
  <cp:revision>30</cp:revision>
  <cp:lastPrinted>2017-02-03T07:59:00Z</cp:lastPrinted>
  <dcterms:created xsi:type="dcterms:W3CDTF">2015-11-10T15:31:00Z</dcterms:created>
  <dcterms:modified xsi:type="dcterms:W3CDTF">2017-02-03T15:15:00Z</dcterms:modified>
</cp:coreProperties>
</file>